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AA" w:rsidRDefault="00D731AA" w:rsidP="00D731AA">
      <w:pPr>
        <w:snapToGrid w:val="0"/>
        <w:spacing w:line="360" w:lineRule="atLeast"/>
        <w:jc w:val="center"/>
        <w:rPr>
          <w:rFonts w:eastAsia="標楷體"/>
          <w:b/>
          <w:sz w:val="44"/>
          <w:szCs w:val="48"/>
        </w:rPr>
      </w:pPr>
      <w:proofErr w:type="gramStart"/>
      <w:r w:rsidRPr="00D731AA">
        <w:rPr>
          <w:rFonts w:eastAsia="標楷體" w:hint="eastAsia"/>
          <w:b/>
          <w:sz w:val="44"/>
          <w:szCs w:val="48"/>
        </w:rPr>
        <w:t>物聯網健康次</w:t>
      </w:r>
      <w:proofErr w:type="gramEnd"/>
      <w:r w:rsidRPr="00D731AA">
        <w:rPr>
          <w:rFonts w:eastAsia="標楷體" w:hint="eastAsia"/>
          <w:b/>
          <w:sz w:val="44"/>
          <w:szCs w:val="48"/>
        </w:rPr>
        <w:t>系統之產業契機研討會</w:t>
      </w:r>
    </w:p>
    <w:p w:rsidR="00D731AA" w:rsidRDefault="00D731AA" w:rsidP="00D731AA">
      <w:pPr>
        <w:snapToGrid w:val="0"/>
        <w:spacing w:line="360" w:lineRule="atLeast"/>
        <w:jc w:val="center"/>
        <w:rPr>
          <w:rFonts w:eastAsia="標楷體"/>
          <w:b/>
          <w:sz w:val="44"/>
          <w:szCs w:val="48"/>
        </w:rPr>
      </w:pPr>
    </w:p>
    <w:p w:rsidR="00471A6C" w:rsidRDefault="00234BB6" w:rsidP="00691C48">
      <w:pPr>
        <w:snapToGrid w:val="0"/>
        <w:spacing w:line="360" w:lineRule="atLeast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="005418C9">
        <w:rPr>
          <w:rFonts w:eastAsia="標楷體" w:hint="eastAsia"/>
          <w:kern w:val="0"/>
        </w:rPr>
        <w:t>臺</w:t>
      </w:r>
      <w:r w:rsidR="00D731AA" w:rsidRPr="00D731AA">
        <w:rPr>
          <w:rFonts w:eastAsia="標楷體" w:hint="eastAsia"/>
          <w:kern w:val="0"/>
        </w:rPr>
        <w:t>灣面臨人口結構快速老化，目前已邁入「高齡社會」，相應之健康促進、遠距醫療乃至健康照護之需求大增。</w:t>
      </w:r>
      <w:proofErr w:type="gramStart"/>
      <w:r w:rsidR="00D731AA" w:rsidRPr="00D731AA">
        <w:rPr>
          <w:rFonts w:eastAsia="標楷體" w:hint="eastAsia"/>
          <w:kern w:val="0"/>
        </w:rPr>
        <w:t>在物聯網</w:t>
      </w:r>
      <w:proofErr w:type="gramEnd"/>
      <w:r w:rsidR="00D731AA" w:rsidRPr="00D731AA">
        <w:rPr>
          <w:rFonts w:eastAsia="標楷體" w:hint="eastAsia"/>
          <w:kern w:val="0"/>
        </w:rPr>
        <w:t>與生</w:t>
      </w:r>
      <w:proofErr w:type="gramStart"/>
      <w:r w:rsidR="00D731AA" w:rsidRPr="00D731AA">
        <w:rPr>
          <w:rFonts w:eastAsia="標楷體" w:hint="eastAsia"/>
          <w:kern w:val="0"/>
        </w:rPr>
        <w:t>醫感測前端</w:t>
      </w:r>
      <w:proofErr w:type="gramEnd"/>
      <w:r w:rsidR="00D731AA" w:rsidRPr="00D731AA">
        <w:rPr>
          <w:rFonts w:eastAsia="標楷體" w:hint="eastAsia"/>
          <w:kern w:val="0"/>
        </w:rPr>
        <w:t>裝置、感測融合技術應用蓬勃發展下，未來將結合相關醫療級之健康資料，疾病診斷與治療</w:t>
      </w:r>
      <w:r w:rsidR="005418C9">
        <w:rPr>
          <w:rFonts w:eastAsia="標楷體" w:hint="eastAsia"/>
          <w:kern w:val="0"/>
        </w:rPr>
        <w:t>，逐步走向預防醫學之發展；</w:t>
      </w:r>
      <w:r w:rsidR="00D731AA" w:rsidRPr="00D731AA">
        <w:rPr>
          <w:rFonts w:eastAsia="標楷體" w:hint="eastAsia"/>
          <w:kern w:val="0"/>
        </w:rPr>
        <w:t>並與在宅老化需求結合，再逐步擴展到相關居家、</w:t>
      </w:r>
      <w:proofErr w:type="gramStart"/>
      <w:r w:rsidR="00D731AA" w:rsidRPr="00D731AA">
        <w:rPr>
          <w:rFonts w:eastAsia="標楷體" w:hint="eastAsia"/>
          <w:kern w:val="0"/>
        </w:rPr>
        <w:t>社區等場域</w:t>
      </w:r>
      <w:proofErr w:type="gramEnd"/>
      <w:r w:rsidR="00D731AA" w:rsidRPr="00D731AA">
        <w:rPr>
          <w:rFonts w:eastAsia="標楷體" w:hint="eastAsia"/>
          <w:kern w:val="0"/>
        </w:rPr>
        <w:t>進行服務界接與創新應用。本研討會期望藉由台灣之醫療技術專業，鏈結半導體與生理感測晶片的產業，透過產</w:t>
      </w:r>
      <w:proofErr w:type="gramStart"/>
      <w:r w:rsidR="00D731AA" w:rsidRPr="00D731AA">
        <w:rPr>
          <w:rFonts w:eastAsia="標楷體" w:hint="eastAsia"/>
          <w:kern w:val="0"/>
        </w:rPr>
        <w:t>研</w:t>
      </w:r>
      <w:proofErr w:type="gramEnd"/>
      <w:r w:rsidR="00D731AA" w:rsidRPr="00D731AA">
        <w:rPr>
          <w:rFonts w:eastAsia="標楷體" w:hint="eastAsia"/>
          <w:kern w:val="0"/>
        </w:rPr>
        <w:t>等多方之交流，勾勒出以預防醫學模式為導向的智慧健康產業趨勢。</w:t>
      </w:r>
    </w:p>
    <w:p w:rsidR="00234BB6" w:rsidRPr="00CA6A3B" w:rsidRDefault="00234BB6" w:rsidP="00691C48">
      <w:pPr>
        <w:snapToGrid w:val="0"/>
        <w:spacing w:line="360" w:lineRule="atLeast"/>
        <w:jc w:val="both"/>
        <w:rPr>
          <w:rFonts w:eastAsia="標楷體"/>
          <w:color w:val="000000"/>
          <w:spacing w:val="20"/>
        </w:rPr>
      </w:pPr>
    </w:p>
    <w:p w:rsidR="008066E0" w:rsidRPr="008066E0" w:rsidRDefault="00B4252F" w:rsidP="00691C48">
      <w:pPr>
        <w:pStyle w:val="ac"/>
        <w:numPr>
          <w:ilvl w:val="0"/>
          <w:numId w:val="18"/>
        </w:numPr>
        <w:snapToGrid w:val="0"/>
        <w:spacing w:line="360" w:lineRule="atLeast"/>
        <w:ind w:leftChars="0"/>
        <w:jc w:val="both"/>
        <w:rPr>
          <w:rFonts w:eastAsia="標楷體"/>
          <w:b/>
          <w:color w:val="000000"/>
          <w:spacing w:val="20"/>
        </w:rPr>
      </w:pPr>
      <w:r w:rsidRPr="00924D17">
        <w:rPr>
          <w:rFonts w:eastAsia="標楷體" w:hint="eastAsia"/>
          <w:b/>
          <w:color w:val="000000"/>
          <w:spacing w:val="60"/>
          <w:kern w:val="0"/>
          <w:fitText w:val="1320" w:id="1175671555"/>
        </w:rPr>
        <w:t>指導</w:t>
      </w:r>
      <w:r w:rsidR="007036F1" w:rsidRPr="00924D17">
        <w:rPr>
          <w:rFonts w:eastAsia="標楷體"/>
          <w:b/>
          <w:color w:val="000000"/>
          <w:spacing w:val="60"/>
          <w:kern w:val="0"/>
          <w:fitText w:val="1320" w:id="1175671555"/>
        </w:rPr>
        <w:t>單</w:t>
      </w:r>
      <w:r w:rsidR="007036F1" w:rsidRPr="00924D17">
        <w:rPr>
          <w:rFonts w:eastAsia="標楷體"/>
          <w:b/>
          <w:color w:val="000000"/>
          <w:kern w:val="0"/>
          <w:fitText w:val="1320" w:id="1175671555"/>
        </w:rPr>
        <w:t>位</w:t>
      </w:r>
      <w:r w:rsidR="007036F1" w:rsidRPr="008066E0">
        <w:rPr>
          <w:rFonts w:eastAsia="標楷體"/>
          <w:b/>
          <w:color w:val="000000"/>
          <w:spacing w:val="20"/>
        </w:rPr>
        <w:t>：</w:t>
      </w:r>
      <w:r w:rsidR="001B714D" w:rsidRPr="008066E0">
        <w:rPr>
          <w:rFonts w:eastAsia="標楷體"/>
          <w:color w:val="000000"/>
          <w:spacing w:val="20"/>
        </w:rPr>
        <w:t>經濟部工業局</w:t>
      </w:r>
    </w:p>
    <w:p w:rsidR="001744FA" w:rsidRPr="001744FA" w:rsidRDefault="00B4252F" w:rsidP="00D731AA">
      <w:pPr>
        <w:pStyle w:val="ac"/>
        <w:numPr>
          <w:ilvl w:val="0"/>
          <w:numId w:val="18"/>
        </w:numPr>
        <w:snapToGrid w:val="0"/>
        <w:spacing w:line="360" w:lineRule="atLeast"/>
        <w:ind w:leftChars="0"/>
        <w:rPr>
          <w:rFonts w:eastAsia="標楷體"/>
          <w:color w:val="000000"/>
          <w:spacing w:val="20"/>
        </w:rPr>
      </w:pPr>
      <w:r w:rsidRPr="00924D17">
        <w:rPr>
          <w:rFonts w:eastAsia="標楷體" w:hint="eastAsia"/>
          <w:b/>
          <w:color w:val="000000"/>
          <w:spacing w:val="60"/>
          <w:kern w:val="0"/>
          <w:fitText w:val="1320" w:id="1175671556"/>
        </w:rPr>
        <w:t>主辦單</w:t>
      </w:r>
      <w:r w:rsidRPr="00924D17">
        <w:rPr>
          <w:rFonts w:eastAsia="標楷體" w:hint="eastAsia"/>
          <w:b/>
          <w:color w:val="000000"/>
          <w:kern w:val="0"/>
          <w:fitText w:val="1320" w:id="1175671556"/>
        </w:rPr>
        <w:t>位</w:t>
      </w:r>
      <w:r w:rsidR="007036F1" w:rsidRPr="001744FA">
        <w:rPr>
          <w:rFonts w:eastAsia="標楷體"/>
          <w:b/>
          <w:color w:val="000000"/>
          <w:spacing w:val="20"/>
        </w:rPr>
        <w:t>：</w:t>
      </w:r>
      <w:r w:rsidR="00D731AA" w:rsidRPr="00D731AA">
        <w:rPr>
          <w:rFonts w:eastAsia="標楷體" w:hint="eastAsia"/>
          <w:color w:val="000000"/>
        </w:rPr>
        <w:t>工研院服務系統科技中心</w:t>
      </w:r>
    </w:p>
    <w:p w:rsidR="008066E0" w:rsidRPr="001B714D" w:rsidRDefault="003F23BE" w:rsidP="00691C48">
      <w:pPr>
        <w:pStyle w:val="ac"/>
        <w:numPr>
          <w:ilvl w:val="0"/>
          <w:numId w:val="18"/>
        </w:numPr>
        <w:snapToGrid w:val="0"/>
        <w:spacing w:line="360" w:lineRule="atLeast"/>
        <w:ind w:leftChars="0"/>
        <w:rPr>
          <w:rFonts w:eastAsia="標楷體"/>
          <w:b/>
          <w:color w:val="000000"/>
          <w:spacing w:val="20"/>
        </w:rPr>
      </w:pPr>
      <w:r w:rsidRPr="00924D17">
        <w:rPr>
          <w:rFonts w:eastAsia="標楷體"/>
          <w:b/>
          <w:spacing w:val="420"/>
          <w:kern w:val="0"/>
          <w:fitText w:val="1320" w:id="1175671557"/>
        </w:rPr>
        <w:t>日</w:t>
      </w:r>
      <w:r w:rsidRPr="00924D17">
        <w:rPr>
          <w:rFonts w:eastAsia="標楷體"/>
          <w:b/>
          <w:kern w:val="0"/>
          <w:fitText w:val="1320" w:id="1175671557"/>
        </w:rPr>
        <w:t>期</w:t>
      </w:r>
      <w:r w:rsidRPr="001B714D">
        <w:rPr>
          <w:rFonts w:eastAsia="標楷體"/>
          <w:b/>
        </w:rPr>
        <w:t>：</w:t>
      </w:r>
      <w:r w:rsidR="007D10EA" w:rsidRPr="007D10EA">
        <w:rPr>
          <w:rFonts w:eastAsia="標楷體" w:hint="eastAsia"/>
        </w:rPr>
        <w:t>201</w:t>
      </w:r>
      <w:r w:rsidR="006A7E30">
        <w:rPr>
          <w:rFonts w:eastAsia="標楷體" w:hint="eastAsia"/>
        </w:rPr>
        <w:t>8</w:t>
      </w:r>
      <w:r w:rsidRPr="001B714D">
        <w:rPr>
          <w:rFonts w:eastAsia="標楷體"/>
        </w:rPr>
        <w:t>年</w:t>
      </w:r>
      <w:r w:rsidR="00D731AA">
        <w:rPr>
          <w:rFonts w:eastAsia="標楷體" w:hint="eastAsia"/>
        </w:rPr>
        <w:t>10</w:t>
      </w:r>
      <w:r w:rsidRPr="001B714D">
        <w:rPr>
          <w:rFonts w:eastAsia="標楷體"/>
        </w:rPr>
        <w:t>月</w:t>
      </w:r>
      <w:r w:rsidR="00D731AA">
        <w:rPr>
          <w:rFonts w:eastAsia="標楷體" w:hint="eastAsia"/>
        </w:rPr>
        <w:t>25</w:t>
      </w:r>
      <w:r w:rsidRPr="001B714D">
        <w:rPr>
          <w:rFonts w:eastAsia="標楷體"/>
        </w:rPr>
        <w:t>日（星期</w:t>
      </w:r>
      <w:r w:rsidR="00D731AA">
        <w:rPr>
          <w:rFonts w:eastAsia="標楷體" w:hint="eastAsia"/>
        </w:rPr>
        <w:t>四</w:t>
      </w:r>
      <w:r w:rsidRPr="001B714D">
        <w:rPr>
          <w:rFonts w:eastAsia="標楷體"/>
        </w:rPr>
        <w:t>）</w:t>
      </w:r>
      <w:r w:rsidR="00D731AA">
        <w:rPr>
          <w:rFonts w:eastAsia="標楷體"/>
        </w:rPr>
        <w:t>14:00~16</w:t>
      </w:r>
      <w:r w:rsidR="001D70E3">
        <w:rPr>
          <w:rFonts w:eastAsia="標楷體"/>
        </w:rPr>
        <w:t>:</w:t>
      </w:r>
      <w:r w:rsidR="00B34305">
        <w:rPr>
          <w:rFonts w:eastAsia="標楷體" w:hint="eastAsia"/>
        </w:rPr>
        <w:t>4</w:t>
      </w:r>
      <w:r w:rsidR="00CA6A3B" w:rsidRPr="00CA6A3B">
        <w:rPr>
          <w:rFonts w:eastAsia="標楷體"/>
        </w:rPr>
        <w:t>0</w:t>
      </w:r>
    </w:p>
    <w:p w:rsidR="00D731AA" w:rsidRPr="00D731AA" w:rsidRDefault="003F23BE" w:rsidP="00D731AA">
      <w:pPr>
        <w:pStyle w:val="ac"/>
        <w:numPr>
          <w:ilvl w:val="0"/>
          <w:numId w:val="18"/>
        </w:numPr>
        <w:snapToGrid w:val="0"/>
        <w:spacing w:line="360" w:lineRule="atLeast"/>
        <w:ind w:leftChars="0"/>
        <w:jc w:val="both"/>
        <w:rPr>
          <w:rFonts w:eastAsia="標楷體"/>
        </w:rPr>
      </w:pPr>
      <w:r w:rsidRPr="00924D17">
        <w:rPr>
          <w:rFonts w:eastAsia="標楷體"/>
          <w:b/>
          <w:spacing w:val="420"/>
          <w:kern w:val="0"/>
          <w:fitText w:val="1320" w:id="1175671558"/>
        </w:rPr>
        <w:t>地</w:t>
      </w:r>
      <w:r w:rsidRPr="00924D17">
        <w:rPr>
          <w:rFonts w:eastAsia="標楷體"/>
          <w:b/>
          <w:kern w:val="0"/>
          <w:fitText w:val="1320" w:id="1175671558"/>
        </w:rPr>
        <w:t>點</w:t>
      </w:r>
      <w:r w:rsidRPr="008066E0">
        <w:rPr>
          <w:rFonts w:eastAsia="標楷體"/>
          <w:b/>
        </w:rPr>
        <w:t>：</w:t>
      </w:r>
      <w:r w:rsidR="00D731AA" w:rsidRPr="00D731AA">
        <w:rPr>
          <w:rFonts w:eastAsia="標楷體" w:hint="eastAsia"/>
        </w:rPr>
        <w:t>經濟部工業局南部晶片</w:t>
      </w:r>
      <w:proofErr w:type="gramStart"/>
      <w:r w:rsidR="00D731AA" w:rsidRPr="00D731AA">
        <w:rPr>
          <w:rFonts w:eastAsia="標楷體" w:hint="eastAsia"/>
        </w:rPr>
        <w:t>物聯網智造</w:t>
      </w:r>
      <w:proofErr w:type="gramEnd"/>
      <w:r w:rsidR="00D731AA" w:rsidRPr="00D731AA">
        <w:rPr>
          <w:rFonts w:eastAsia="標楷體" w:hint="eastAsia"/>
        </w:rPr>
        <w:t>整合服務基地</w:t>
      </w:r>
      <w:r w:rsidR="00D731AA" w:rsidRPr="00D731AA">
        <w:rPr>
          <w:rFonts w:eastAsia="標楷體" w:hint="eastAsia"/>
        </w:rPr>
        <w:t>(</w:t>
      </w:r>
      <w:r w:rsidR="00D731AA" w:rsidRPr="00D731AA">
        <w:rPr>
          <w:rFonts w:eastAsia="標楷體" w:hint="eastAsia"/>
        </w:rPr>
        <w:t>高雄市復興四路</w:t>
      </w:r>
      <w:r w:rsidR="00D731AA" w:rsidRPr="00D731AA">
        <w:rPr>
          <w:rFonts w:eastAsia="標楷體" w:hint="eastAsia"/>
        </w:rPr>
        <w:t>2</w:t>
      </w:r>
      <w:r w:rsidR="00D731AA" w:rsidRPr="00D731AA">
        <w:rPr>
          <w:rFonts w:eastAsia="標楷體" w:hint="eastAsia"/>
        </w:rPr>
        <w:t>號</w:t>
      </w:r>
      <w:r w:rsidR="00D731AA" w:rsidRPr="00D731AA">
        <w:rPr>
          <w:rFonts w:eastAsia="標楷體" w:hint="eastAsia"/>
        </w:rPr>
        <w:t>1</w:t>
      </w:r>
      <w:r w:rsidR="00D731AA" w:rsidRPr="00D731AA">
        <w:rPr>
          <w:rFonts w:eastAsia="標楷體" w:hint="eastAsia"/>
        </w:rPr>
        <w:t>樓</w:t>
      </w:r>
      <w:r w:rsidR="00D731AA" w:rsidRPr="00D731AA">
        <w:rPr>
          <w:rFonts w:eastAsia="標楷體" w:hint="eastAsia"/>
        </w:rPr>
        <w:t>)</w:t>
      </w:r>
    </w:p>
    <w:p w:rsidR="00962CD9" w:rsidRDefault="00962CD9" w:rsidP="00691C48">
      <w:pPr>
        <w:snapToGrid w:val="0"/>
        <w:spacing w:line="360" w:lineRule="atLeast"/>
        <w:jc w:val="both"/>
        <w:rPr>
          <w:rFonts w:eastAsia="標楷體"/>
          <w:b/>
          <w:color w:val="000000"/>
          <w:spacing w:val="20"/>
        </w:rPr>
      </w:pPr>
    </w:p>
    <w:p w:rsidR="00245BCE" w:rsidRPr="008066E0" w:rsidRDefault="00245BCE" w:rsidP="00691C48">
      <w:pPr>
        <w:snapToGrid w:val="0"/>
        <w:spacing w:line="360" w:lineRule="atLeast"/>
        <w:jc w:val="both"/>
        <w:rPr>
          <w:rFonts w:eastAsia="標楷體"/>
          <w:b/>
          <w:bCs/>
          <w:spacing w:val="20"/>
        </w:rPr>
      </w:pPr>
      <w:r w:rsidRPr="008066E0">
        <w:rPr>
          <w:rFonts w:eastAsia="標楷體"/>
          <w:b/>
          <w:bCs/>
          <w:spacing w:val="20"/>
        </w:rPr>
        <w:t>【報名資訊】</w:t>
      </w:r>
    </w:p>
    <w:p w:rsidR="005418C9" w:rsidRPr="005418C9" w:rsidRDefault="00245BCE" w:rsidP="005418C9">
      <w:pPr>
        <w:pStyle w:val="ac"/>
        <w:numPr>
          <w:ilvl w:val="0"/>
          <w:numId w:val="22"/>
        </w:numPr>
        <w:snapToGrid w:val="0"/>
        <w:spacing w:line="360" w:lineRule="atLeast"/>
        <w:ind w:leftChars="0" w:left="567"/>
      </w:pPr>
      <w:r w:rsidRPr="005418C9">
        <w:rPr>
          <w:rFonts w:eastAsia="標楷體"/>
          <w:b/>
          <w:spacing w:val="20"/>
        </w:rPr>
        <w:t>報名方式：</w:t>
      </w:r>
    </w:p>
    <w:p w:rsidR="00924D17" w:rsidRPr="00924D17" w:rsidRDefault="00245BCE" w:rsidP="00924D17">
      <w:pPr>
        <w:pStyle w:val="ac"/>
        <w:snapToGrid w:val="0"/>
        <w:spacing w:line="360" w:lineRule="atLeast"/>
        <w:ind w:leftChars="0" w:left="567"/>
        <w:rPr>
          <w:rFonts w:hint="eastAsia"/>
        </w:rPr>
      </w:pPr>
      <w:r w:rsidRPr="005418C9">
        <w:rPr>
          <w:rFonts w:eastAsia="標楷體"/>
          <w:spacing w:val="20"/>
          <w:kern w:val="0"/>
        </w:rPr>
        <w:t>請連結以下網址並填寫報名表</w:t>
      </w:r>
      <w:r w:rsidR="00924D17">
        <w:fldChar w:fldCharType="begin"/>
      </w:r>
      <w:r w:rsidR="00924D17">
        <w:instrText xml:space="preserve"> HYPERLINK "</w:instrText>
      </w:r>
      <w:r w:rsidR="00924D17" w:rsidRPr="00924D17">
        <w:instrText>https://wlsms.itri.org.tw/ClientSignUp/Index.aspx?ActGUID=1B677D1774</w:instrText>
      </w:r>
      <w:r w:rsidR="00924D17">
        <w:instrText xml:space="preserve">" </w:instrText>
      </w:r>
      <w:r w:rsidR="00924D17">
        <w:fldChar w:fldCharType="separate"/>
      </w:r>
      <w:r w:rsidR="00924D17" w:rsidRPr="00CE6034">
        <w:rPr>
          <w:rStyle w:val="a8"/>
        </w:rPr>
        <w:t>https://wlsms.itri.org.tw/ClientSignUp/Index.aspx?ActGUID=1B677D1774</w:t>
      </w:r>
      <w:r w:rsidR="00924D17">
        <w:fldChar w:fldCharType="end"/>
      </w:r>
    </w:p>
    <w:p w:rsidR="0036783E" w:rsidRDefault="00245BCE" w:rsidP="00691C48">
      <w:pPr>
        <w:snapToGrid w:val="0"/>
        <w:spacing w:line="360" w:lineRule="atLeast"/>
        <w:rPr>
          <w:rFonts w:eastAsia="標楷體"/>
          <w:b/>
          <w:spacing w:val="20"/>
        </w:rPr>
      </w:pPr>
      <w:r w:rsidRPr="008066E0">
        <w:rPr>
          <w:rFonts w:eastAsia="標楷體"/>
          <w:b/>
          <w:spacing w:val="20"/>
        </w:rPr>
        <w:t>二、報名費用：</w:t>
      </w:r>
    </w:p>
    <w:p w:rsidR="00245BCE" w:rsidRPr="008066E0" w:rsidRDefault="00F9054F" w:rsidP="00691C48">
      <w:pPr>
        <w:snapToGrid w:val="0"/>
        <w:spacing w:line="360" w:lineRule="atLeast"/>
        <w:ind w:left="480" w:firstLine="87"/>
        <w:rPr>
          <w:rFonts w:eastAsia="標楷體"/>
          <w:bCs/>
          <w:spacing w:val="20"/>
        </w:rPr>
      </w:pPr>
      <w:r w:rsidRPr="008066E0">
        <w:rPr>
          <w:rFonts w:eastAsia="標楷體"/>
          <w:bCs/>
          <w:spacing w:val="20"/>
        </w:rPr>
        <w:t>由經濟部工業局補助</w:t>
      </w:r>
      <w:r>
        <w:rPr>
          <w:rFonts w:eastAsia="標楷體"/>
          <w:bCs/>
          <w:spacing w:val="20"/>
        </w:rPr>
        <w:t>費用全</w:t>
      </w:r>
      <w:r>
        <w:rPr>
          <w:rFonts w:eastAsia="標楷體" w:hint="eastAsia"/>
          <w:bCs/>
          <w:spacing w:val="20"/>
        </w:rPr>
        <w:t>額免費。歡迎</w:t>
      </w:r>
      <w:r w:rsidR="00E1258A" w:rsidRPr="00E1258A">
        <w:rPr>
          <w:rFonts w:eastAsia="標楷體" w:hint="eastAsia"/>
          <w:bCs/>
          <w:spacing w:val="20"/>
        </w:rPr>
        <w:t>報名！</w:t>
      </w:r>
    </w:p>
    <w:p w:rsidR="0036783E" w:rsidRDefault="00245BCE" w:rsidP="00691C48">
      <w:pPr>
        <w:snapToGrid w:val="0"/>
        <w:spacing w:line="360" w:lineRule="atLeast"/>
        <w:ind w:firstLine="1"/>
        <w:rPr>
          <w:rFonts w:eastAsia="標楷體"/>
          <w:b/>
          <w:spacing w:val="20"/>
        </w:rPr>
      </w:pPr>
      <w:r w:rsidRPr="008066E0">
        <w:rPr>
          <w:rFonts w:eastAsia="標楷體"/>
          <w:b/>
          <w:spacing w:val="20"/>
        </w:rPr>
        <w:t>三、報名截止日期：</w:t>
      </w:r>
    </w:p>
    <w:p w:rsidR="006316E3" w:rsidRPr="006316E3" w:rsidRDefault="006316E3" w:rsidP="00691C48">
      <w:pPr>
        <w:snapToGrid w:val="0"/>
        <w:spacing w:line="360" w:lineRule="atLeast"/>
        <w:ind w:left="480" w:firstLine="87"/>
        <w:rPr>
          <w:rFonts w:eastAsia="標楷體"/>
        </w:rPr>
      </w:pPr>
      <w:r>
        <w:rPr>
          <w:rFonts w:eastAsia="標楷體" w:hint="eastAsia"/>
        </w:rPr>
        <w:t>名額</w:t>
      </w:r>
      <w:r w:rsidR="00245BCE" w:rsidRPr="008066E0">
        <w:rPr>
          <w:rFonts w:eastAsia="標楷體"/>
        </w:rPr>
        <w:t>有限，</w:t>
      </w:r>
      <w:r>
        <w:rPr>
          <w:rFonts w:eastAsia="標楷體" w:hint="eastAsia"/>
        </w:rPr>
        <w:t>敬</w:t>
      </w:r>
      <w:r w:rsidR="00245BCE" w:rsidRPr="002851BF">
        <w:rPr>
          <w:rFonts w:eastAsia="標楷體"/>
        </w:rPr>
        <w:t>請於</w:t>
      </w:r>
      <w:r w:rsidR="00F96011">
        <w:rPr>
          <w:rFonts w:eastAsia="標楷體" w:hint="eastAsia"/>
        </w:rPr>
        <w:t>2018</w:t>
      </w:r>
      <w:r w:rsidR="00F96011">
        <w:rPr>
          <w:rFonts w:eastAsia="標楷體" w:hint="eastAsia"/>
        </w:rPr>
        <w:t>年</w:t>
      </w:r>
      <w:r w:rsidR="00D731AA">
        <w:rPr>
          <w:rFonts w:eastAsia="標楷體" w:hint="eastAsia"/>
        </w:rPr>
        <w:t>10</w:t>
      </w:r>
      <w:r w:rsidR="00245BCE" w:rsidRPr="002851BF">
        <w:rPr>
          <w:rFonts w:eastAsia="標楷體"/>
        </w:rPr>
        <w:t>月</w:t>
      </w:r>
      <w:r w:rsidR="00D731AA">
        <w:rPr>
          <w:rFonts w:eastAsia="標楷體" w:hint="eastAsia"/>
        </w:rPr>
        <w:t>23</w:t>
      </w:r>
      <w:r w:rsidR="00245BCE" w:rsidRPr="002851BF">
        <w:rPr>
          <w:rFonts w:eastAsia="標楷體"/>
        </w:rPr>
        <w:t>日</w:t>
      </w:r>
      <w:r w:rsidR="008066E0" w:rsidRPr="002851BF">
        <w:rPr>
          <w:rFonts w:eastAsia="標楷體"/>
        </w:rPr>
        <w:t>（</w:t>
      </w:r>
      <w:r w:rsidR="00245BCE" w:rsidRPr="002851BF">
        <w:rPr>
          <w:rFonts w:eastAsia="標楷體"/>
        </w:rPr>
        <w:t>星期</w:t>
      </w:r>
      <w:r w:rsidR="00D731AA">
        <w:rPr>
          <w:rFonts w:eastAsia="標楷體" w:hint="eastAsia"/>
        </w:rPr>
        <w:t>二</w:t>
      </w:r>
      <w:r w:rsidR="008066E0" w:rsidRPr="002851BF">
        <w:rPr>
          <w:rFonts w:eastAsia="標楷體"/>
        </w:rPr>
        <w:t>）</w:t>
      </w:r>
      <w:r w:rsidR="00245BCE" w:rsidRPr="002851BF">
        <w:rPr>
          <w:rFonts w:eastAsia="標楷體"/>
        </w:rPr>
        <w:t>前</w:t>
      </w:r>
      <w:r>
        <w:rPr>
          <w:rFonts w:eastAsia="標楷體" w:hint="eastAsia"/>
        </w:rPr>
        <w:t>完成</w:t>
      </w:r>
      <w:r w:rsidR="00245BCE" w:rsidRPr="002851BF">
        <w:rPr>
          <w:rFonts w:eastAsia="標楷體"/>
        </w:rPr>
        <w:t>報名，</w:t>
      </w:r>
      <w:r w:rsidR="00245BCE" w:rsidRPr="008066E0">
        <w:rPr>
          <w:rFonts w:eastAsia="標楷體"/>
        </w:rPr>
        <w:t>額滿為止</w:t>
      </w:r>
      <w:r>
        <w:rPr>
          <w:rFonts w:eastAsia="標楷體" w:hint="eastAsia"/>
        </w:rPr>
        <w:t>。</w:t>
      </w:r>
    </w:p>
    <w:p w:rsidR="0036783E" w:rsidRDefault="00245BCE" w:rsidP="00691C48">
      <w:pPr>
        <w:snapToGrid w:val="0"/>
        <w:spacing w:line="360" w:lineRule="atLeast"/>
        <w:ind w:left="1"/>
        <w:rPr>
          <w:rFonts w:eastAsia="標楷體"/>
          <w:b/>
          <w:spacing w:val="20"/>
        </w:rPr>
      </w:pPr>
      <w:r w:rsidRPr="008066E0">
        <w:rPr>
          <w:rFonts w:eastAsia="標楷體"/>
          <w:b/>
          <w:spacing w:val="20"/>
        </w:rPr>
        <w:t>四、聯絡窗口：</w:t>
      </w:r>
    </w:p>
    <w:p w:rsidR="00D731AA" w:rsidRDefault="00D731AA" w:rsidP="00D731AA">
      <w:pPr>
        <w:snapToGrid w:val="0"/>
        <w:spacing w:line="360" w:lineRule="atLeast"/>
        <w:ind w:left="481" w:firstLine="86"/>
      </w:pPr>
      <w:r>
        <w:rPr>
          <w:rFonts w:eastAsia="標楷體" w:hint="eastAsia"/>
          <w:spacing w:val="20"/>
          <w:kern w:val="0"/>
        </w:rPr>
        <w:t>趙美淇</w:t>
      </w:r>
      <w:r w:rsidR="00E71274" w:rsidRPr="00F67657">
        <w:rPr>
          <w:rFonts w:eastAsia="標楷體"/>
          <w:spacing w:val="20"/>
          <w:kern w:val="0"/>
        </w:rPr>
        <w:t>小姐</w:t>
      </w:r>
      <w:r w:rsidR="00B5464E" w:rsidRPr="00F67657">
        <w:rPr>
          <w:rFonts w:eastAsia="標楷體"/>
          <w:spacing w:val="20"/>
          <w:kern w:val="0"/>
        </w:rPr>
        <w:tab/>
      </w:r>
      <w:r w:rsidR="00E71274" w:rsidRPr="00F67657">
        <w:rPr>
          <w:rFonts w:eastAsia="標楷體"/>
          <w:spacing w:val="20"/>
          <w:kern w:val="0"/>
        </w:rPr>
        <w:t>(03</w:t>
      </w:r>
      <w:r w:rsidR="00B5464E" w:rsidRPr="00F67657">
        <w:rPr>
          <w:rFonts w:eastAsia="標楷體"/>
          <w:bCs/>
          <w:spacing w:val="20"/>
        </w:rPr>
        <w:t xml:space="preserve">) </w:t>
      </w:r>
      <w:r w:rsidRPr="00D731AA">
        <w:rPr>
          <w:rFonts w:eastAsia="標楷體"/>
          <w:spacing w:val="20"/>
          <w:kern w:val="0"/>
        </w:rPr>
        <w:t>591-6850</w:t>
      </w:r>
      <w:r>
        <w:rPr>
          <w:rFonts w:eastAsia="標楷體"/>
          <w:spacing w:val="20"/>
          <w:kern w:val="0"/>
        </w:rPr>
        <w:tab/>
      </w:r>
      <w:r w:rsidR="00E71274" w:rsidRPr="00F67657">
        <w:rPr>
          <w:rFonts w:eastAsia="標楷體"/>
          <w:spacing w:val="20"/>
          <w:kern w:val="0"/>
        </w:rPr>
        <w:t>E-mail</w:t>
      </w:r>
      <w:r w:rsidR="00E71274" w:rsidRPr="00F67657">
        <w:rPr>
          <w:rFonts w:eastAsia="標楷體"/>
          <w:spacing w:val="20"/>
          <w:kern w:val="0"/>
        </w:rPr>
        <w:t>：</w:t>
      </w:r>
      <w:r w:rsidR="00804188">
        <w:fldChar w:fldCharType="begin"/>
      </w:r>
      <w:r w:rsidR="00804188">
        <w:instrText xml:space="preserve"> HYPERLINK "mailto:itri534054@itri.org.tw" </w:instrText>
      </w:r>
      <w:r w:rsidR="00804188">
        <w:fldChar w:fldCharType="separate"/>
      </w:r>
      <w:r w:rsidRPr="00013BC7">
        <w:rPr>
          <w:rStyle w:val="a8"/>
        </w:rPr>
        <w:t>itri534054@itri.org.tw</w:t>
      </w:r>
      <w:r w:rsidR="00804188">
        <w:rPr>
          <w:rStyle w:val="a8"/>
        </w:rPr>
        <w:fldChar w:fldCharType="end"/>
      </w:r>
    </w:p>
    <w:p w:rsidR="00923F82" w:rsidRDefault="00923F82" w:rsidP="00D731AA">
      <w:pPr>
        <w:snapToGrid w:val="0"/>
        <w:spacing w:line="360" w:lineRule="atLeast"/>
        <w:rPr>
          <w:rFonts w:eastAsia="標楷體"/>
          <w:b/>
          <w:spacing w:val="20"/>
        </w:rPr>
      </w:pPr>
      <w:r>
        <w:rPr>
          <w:rFonts w:eastAsia="標楷體" w:hint="eastAsia"/>
          <w:b/>
          <w:spacing w:val="20"/>
        </w:rPr>
        <w:t>五</w:t>
      </w:r>
      <w:r>
        <w:rPr>
          <w:rFonts w:eastAsia="標楷體"/>
          <w:b/>
          <w:spacing w:val="20"/>
        </w:rPr>
        <w:t>、</w:t>
      </w:r>
      <w:r>
        <w:rPr>
          <w:rFonts w:eastAsia="標楷體" w:hint="eastAsia"/>
          <w:b/>
          <w:spacing w:val="20"/>
        </w:rPr>
        <w:t>議程</w:t>
      </w:r>
      <w:r w:rsidRPr="008066E0">
        <w:rPr>
          <w:rFonts w:eastAsia="標楷體"/>
          <w:b/>
          <w:spacing w:val="20"/>
        </w:rPr>
        <w:t>：</w:t>
      </w:r>
    </w:p>
    <w:tbl>
      <w:tblPr>
        <w:tblpPr w:leftFromText="180" w:rightFromText="180" w:vertAnchor="text" w:tblpXSpec="center" w:tblpY="1"/>
        <w:tblOverlap w:val="never"/>
        <w:tblW w:w="4561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51"/>
        <w:gridCol w:w="3490"/>
        <w:gridCol w:w="3200"/>
      </w:tblGrid>
      <w:tr w:rsidR="006E0BB6" w:rsidRPr="008066E0" w:rsidTr="00A22581">
        <w:trPr>
          <w:trHeight w:val="273"/>
        </w:trPr>
        <w:tc>
          <w:tcPr>
            <w:tcW w:w="1216" w:type="pct"/>
            <w:shd w:val="clear" w:color="auto" w:fill="D9D9D9" w:themeFill="background1" w:themeFillShade="D9"/>
            <w:vAlign w:val="center"/>
          </w:tcPr>
          <w:p w:rsidR="006E0BB6" w:rsidRPr="006E0BB6" w:rsidRDefault="006E0BB6" w:rsidP="00691C48">
            <w:pPr>
              <w:widowControl/>
              <w:spacing w:line="360" w:lineRule="atLeast"/>
              <w:jc w:val="center"/>
              <w:outlineLvl w:val="0"/>
              <w:rPr>
                <w:rFonts w:eastAsia="標楷體"/>
                <w:b/>
                <w:kern w:val="0"/>
              </w:rPr>
            </w:pPr>
            <w:bookmarkStart w:id="0" w:name="_GoBack" w:colFirst="0" w:colLast="1"/>
            <w:r w:rsidRPr="006E0BB6">
              <w:rPr>
                <w:rFonts w:eastAsia="標楷體" w:hint="eastAsia"/>
                <w:b/>
                <w:kern w:val="0"/>
              </w:rPr>
              <w:t>時</w:t>
            </w:r>
            <w:r w:rsidRPr="006E0BB6">
              <w:rPr>
                <w:rFonts w:eastAsia="標楷體" w:hint="eastAsia"/>
                <w:b/>
                <w:kern w:val="0"/>
              </w:rPr>
              <w:t xml:space="preserve">  </w:t>
            </w:r>
            <w:r w:rsidRPr="006E0BB6">
              <w:rPr>
                <w:rFonts w:eastAsia="標楷體" w:hint="eastAsia"/>
                <w:b/>
                <w:kern w:val="0"/>
              </w:rPr>
              <w:t>間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BB6" w:rsidRPr="006E0BB6" w:rsidRDefault="006E0BB6" w:rsidP="00691C48">
            <w:pPr>
              <w:widowControl/>
              <w:spacing w:line="360" w:lineRule="atLeast"/>
              <w:jc w:val="center"/>
              <w:outlineLvl w:val="0"/>
              <w:rPr>
                <w:rFonts w:eastAsia="標楷體"/>
                <w:b/>
                <w:kern w:val="0"/>
              </w:rPr>
            </w:pPr>
            <w:r w:rsidRPr="006E0BB6">
              <w:rPr>
                <w:rFonts w:eastAsia="標楷體" w:hint="eastAsia"/>
                <w:b/>
                <w:kern w:val="0"/>
              </w:rPr>
              <w:t>主</w:t>
            </w:r>
            <w:r w:rsidRPr="006E0BB6">
              <w:rPr>
                <w:rFonts w:eastAsia="標楷體" w:hint="eastAsia"/>
                <w:b/>
                <w:kern w:val="0"/>
              </w:rPr>
              <w:t xml:space="preserve">    </w:t>
            </w:r>
            <w:r w:rsidRPr="006E0BB6">
              <w:rPr>
                <w:rFonts w:eastAsia="標楷體" w:hint="eastAsia"/>
                <w:b/>
                <w:kern w:val="0"/>
              </w:rPr>
              <w:t>題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BB6" w:rsidRPr="006E0BB6" w:rsidRDefault="006E0BB6" w:rsidP="00691C48">
            <w:pPr>
              <w:spacing w:line="360" w:lineRule="atLeast"/>
              <w:jc w:val="center"/>
              <w:rPr>
                <w:rFonts w:eastAsia="標楷體"/>
                <w:b/>
                <w:kern w:val="0"/>
              </w:rPr>
            </w:pPr>
            <w:r w:rsidRPr="006E0BB6">
              <w:rPr>
                <w:rFonts w:eastAsia="標楷體" w:hint="eastAsia"/>
                <w:b/>
                <w:kern w:val="0"/>
              </w:rPr>
              <w:t>講師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Pr="001512C6" w:rsidRDefault="00D731AA" w:rsidP="00D731AA">
            <w:pPr>
              <w:jc w:val="center"/>
            </w:pPr>
            <w:r w:rsidRPr="001512C6">
              <w:t>13:40-14:00</w:t>
            </w:r>
          </w:p>
        </w:tc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AD19E1" w:rsidRDefault="00D731AA" w:rsidP="00D731AA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6E0BB6">
              <w:rPr>
                <w:rFonts w:eastAsia="標楷體" w:hint="eastAsia"/>
              </w:rPr>
              <w:t>報到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Pr="001512C6" w:rsidRDefault="00D731AA" w:rsidP="00D731AA">
            <w:pPr>
              <w:jc w:val="center"/>
            </w:pPr>
            <w:r w:rsidRPr="001512C6">
              <w:t>14:00-14:10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6E0BB6" w:rsidRDefault="00D731AA" w:rsidP="00D731AA">
            <w:pPr>
              <w:snapToGri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致詞</w:t>
            </w: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D40C0C" w:rsidRDefault="00D731AA" w:rsidP="00773AFC">
            <w:pPr>
              <w:spacing w:line="360" w:lineRule="atLeast"/>
              <w:rPr>
                <w:rFonts w:eastAsia="標楷體"/>
              </w:rPr>
            </w:pPr>
            <w:proofErr w:type="gramStart"/>
            <w:r w:rsidRPr="00D731AA">
              <w:rPr>
                <w:rFonts w:eastAsia="標楷體" w:hint="eastAsia"/>
              </w:rPr>
              <w:t>工研院服科中心</w:t>
            </w:r>
            <w:proofErr w:type="gramEnd"/>
            <w:r w:rsidR="00773AFC"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袁啟亞</w:t>
            </w:r>
            <w:r>
              <w:rPr>
                <w:rFonts w:eastAsia="標楷體" w:hint="eastAsia"/>
              </w:rPr>
              <w:t xml:space="preserve"> </w:t>
            </w:r>
            <w:r w:rsidR="00773AFC">
              <w:rPr>
                <w:rFonts w:eastAsia="標楷體" w:hint="eastAsia"/>
              </w:rPr>
              <w:t>營運</w:t>
            </w:r>
            <w:r>
              <w:rPr>
                <w:rFonts w:eastAsia="標楷體" w:hint="eastAsia"/>
              </w:rPr>
              <w:t>總監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Default="00B34305" w:rsidP="00D731AA">
            <w:pPr>
              <w:jc w:val="center"/>
            </w:pPr>
            <w:r>
              <w:t>14:10-14:3</w:t>
            </w:r>
            <w:r w:rsidR="00D731AA" w:rsidRPr="001512C6">
              <w:t>0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D40C0C" w:rsidRDefault="00D731AA" w:rsidP="00D731AA">
            <w:pPr>
              <w:snapToGrid w:val="0"/>
              <w:spacing w:line="360" w:lineRule="atLeast"/>
              <w:rPr>
                <w:rFonts w:eastAsia="標楷體"/>
              </w:rPr>
            </w:pPr>
            <w:r w:rsidRPr="00D731AA">
              <w:rPr>
                <w:rFonts w:eastAsia="標楷體" w:hint="eastAsia"/>
              </w:rPr>
              <w:t>智慧</w:t>
            </w:r>
            <w:proofErr w:type="gramStart"/>
            <w:r w:rsidRPr="00D731AA">
              <w:rPr>
                <w:rFonts w:eastAsia="標楷體" w:hint="eastAsia"/>
              </w:rPr>
              <w:t>健康次</w:t>
            </w:r>
            <w:proofErr w:type="gramEnd"/>
            <w:r w:rsidRPr="00D731AA">
              <w:rPr>
                <w:rFonts w:eastAsia="標楷體" w:hint="eastAsia"/>
              </w:rPr>
              <w:t>系統簡介</w:t>
            </w: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Default="00D731AA" w:rsidP="00D731AA">
            <w:pPr>
              <w:spacing w:line="360" w:lineRule="atLeast"/>
              <w:rPr>
                <w:rFonts w:eastAsia="標楷體"/>
              </w:rPr>
            </w:pPr>
            <w:proofErr w:type="gramStart"/>
            <w:r w:rsidRPr="00D731AA">
              <w:rPr>
                <w:rFonts w:eastAsia="標楷體" w:hint="eastAsia"/>
              </w:rPr>
              <w:t>工研院服科中心</w:t>
            </w:r>
            <w:proofErr w:type="gramEnd"/>
          </w:p>
          <w:p w:rsidR="00D731AA" w:rsidRPr="00D40C0C" w:rsidRDefault="00D731AA" w:rsidP="00D731AA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蔡明杰</w:t>
            </w:r>
            <w:r w:rsidRPr="00A33F92">
              <w:rPr>
                <w:rFonts w:eastAsia="標楷體" w:hint="eastAsia"/>
              </w:rPr>
              <w:t xml:space="preserve"> </w:t>
            </w:r>
            <w:r w:rsidRPr="00A33F92">
              <w:rPr>
                <w:rFonts w:eastAsia="標楷體" w:hint="eastAsia"/>
              </w:rPr>
              <w:t>經理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Pr="004262C1" w:rsidRDefault="00B34305" w:rsidP="00D731AA">
            <w:pPr>
              <w:jc w:val="center"/>
            </w:pPr>
            <w:r>
              <w:t>14:30-15:0</w:t>
            </w:r>
            <w:r w:rsidR="00D731AA" w:rsidRPr="004262C1">
              <w:t>0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D40C0C" w:rsidRDefault="00530884" w:rsidP="00D731AA">
            <w:pPr>
              <w:snapToGrid w:val="0"/>
              <w:spacing w:line="360" w:lineRule="atLeast"/>
              <w:rPr>
                <w:rFonts w:eastAsia="標楷體"/>
              </w:rPr>
            </w:pPr>
            <w:r w:rsidRPr="00530884">
              <w:rPr>
                <w:rFonts w:eastAsia="標楷體" w:hint="eastAsia"/>
              </w:rPr>
              <w:t>健康與</w:t>
            </w:r>
            <w:proofErr w:type="gramStart"/>
            <w:r w:rsidRPr="00530884">
              <w:rPr>
                <w:rFonts w:eastAsia="標楷體" w:hint="eastAsia"/>
              </w:rPr>
              <w:t>照護新趨勢</w:t>
            </w:r>
            <w:proofErr w:type="gramEnd"/>
            <w:r w:rsidRPr="00530884">
              <w:rPr>
                <w:rFonts w:eastAsia="標楷體" w:hint="eastAsia"/>
              </w:rPr>
              <w:t>與台灣健康生活型態探索</w:t>
            </w: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D40C0C" w:rsidRDefault="00530884" w:rsidP="00D731AA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工研院</w:t>
            </w:r>
            <w:r w:rsidRPr="00530884">
              <w:rPr>
                <w:rFonts w:eastAsia="標楷體" w:hint="eastAsia"/>
              </w:rPr>
              <w:t>產科國際所</w:t>
            </w:r>
            <w:r>
              <w:rPr>
                <w:rFonts w:eastAsia="標楷體"/>
              </w:rPr>
              <w:br/>
            </w:r>
            <w:r w:rsidR="00D731AA" w:rsidRPr="00D731AA">
              <w:rPr>
                <w:rFonts w:eastAsia="標楷體" w:hint="eastAsia"/>
              </w:rPr>
              <w:t>張舜翔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研究員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Pr="004262C1" w:rsidRDefault="00B34305" w:rsidP="00D731AA">
            <w:pPr>
              <w:jc w:val="center"/>
            </w:pPr>
            <w:r>
              <w:t>15:00-15:2</w:t>
            </w:r>
            <w:r w:rsidR="00D731AA" w:rsidRPr="004262C1">
              <w:t>0</w:t>
            </w:r>
          </w:p>
        </w:tc>
        <w:tc>
          <w:tcPr>
            <w:tcW w:w="37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1AA" w:rsidRPr="00AD19E1" w:rsidRDefault="00D731AA" w:rsidP="00D731AA">
            <w:pPr>
              <w:snapToGrid w:val="0"/>
              <w:spacing w:line="360" w:lineRule="atLeast"/>
              <w:ind w:leftChars="100" w:left="240"/>
              <w:jc w:val="center"/>
              <w:rPr>
                <w:rFonts w:eastAsia="標楷體"/>
              </w:rPr>
            </w:pPr>
            <w:r w:rsidRPr="00D731AA">
              <w:rPr>
                <w:rFonts w:eastAsia="標楷體"/>
              </w:rPr>
              <w:t>Break</w:t>
            </w:r>
          </w:p>
        </w:tc>
      </w:tr>
      <w:tr w:rsidR="00D731AA" w:rsidRPr="00D86D9E" w:rsidTr="00B107D7">
        <w:trPr>
          <w:trHeight w:val="376"/>
        </w:trPr>
        <w:tc>
          <w:tcPr>
            <w:tcW w:w="1216" w:type="pct"/>
            <w:vAlign w:val="center"/>
          </w:tcPr>
          <w:p w:rsidR="00D731AA" w:rsidRPr="004262C1" w:rsidRDefault="00B34305" w:rsidP="00D731AA">
            <w:pPr>
              <w:jc w:val="center"/>
            </w:pPr>
            <w:r>
              <w:t>15:20-15:5</w:t>
            </w:r>
            <w:r w:rsidR="00D731AA" w:rsidRPr="004262C1">
              <w:t>0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1AA" w:rsidRPr="00D731AA" w:rsidRDefault="00E23BD2" w:rsidP="006809C6">
            <w:pPr>
              <w:spacing w:line="360" w:lineRule="atLeast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IoT</w:t>
            </w:r>
            <w:proofErr w:type="spellEnd"/>
            <w:r>
              <w:rPr>
                <w:rFonts w:eastAsia="標楷體" w:hint="eastAsia"/>
              </w:rPr>
              <w:t>技術應用於銀髮環狀健身服務</w:t>
            </w: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1AA" w:rsidRDefault="00D731AA" w:rsidP="00D731AA">
            <w:pPr>
              <w:spacing w:line="360" w:lineRule="atLeast"/>
              <w:rPr>
                <w:rFonts w:eastAsia="標楷體"/>
              </w:rPr>
            </w:pPr>
            <w:r w:rsidRPr="00D731AA">
              <w:rPr>
                <w:rFonts w:eastAsia="標楷體" w:hint="eastAsia"/>
              </w:rPr>
              <w:t>宇康</w:t>
            </w:r>
            <w:proofErr w:type="gramStart"/>
            <w:r w:rsidRPr="00D731AA">
              <w:rPr>
                <w:rFonts w:eastAsia="標楷體" w:hint="eastAsia"/>
              </w:rPr>
              <w:t>醫</w:t>
            </w:r>
            <w:proofErr w:type="gramEnd"/>
            <w:r w:rsidRPr="00D731AA">
              <w:rPr>
                <w:rFonts w:eastAsia="標楷體" w:hint="eastAsia"/>
              </w:rPr>
              <w:t>電</w:t>
            </w:r>
          </w:p>
          <w:p w:rsidR="00D731AA" w:rsidRPr="00D731AA" w:rsidRDefault="00D731AA" w:rsidP="00D731AA">
            <w:pPr>
              <w:spacing w:line="360" w:lineRule="atLeast"/>
              <w:rPr>
                <w:rFonts w:eastAsia="標楷體"/>
              </w:rPr>
            </w:pPr>
            <w:r w:rsidRPr="00D731AA">
              <w:rPr>
                <w:rFonts w:eastAsia="標楷體" w:hint="eastAsia"/>
              </w:rPr>
              <w:t>盧東宏</w:t>
            </w:r>
            <w:r>
              <w:rPr>
                <w:rFonts w:eastAsia="標楷體" w:hint="eastAsia"/>
              </w:rPr>
              <w:t xml:space="preserve"> </w:t>
            </w:r>
            <w:r w:rsidRPr="00D731AA">
              <w:rPr>
                <w:rFonts w:eastAsia="標楷體" w:hint="eastAsia"/>
              </w:rPr>
              <w:t>總經理</w:t>
            </w:r>
          </w:p>
        </w:tc>
      </w:tr>
      <w:tr w:rsidR="00D731AA" w:rsidRPr="00D86D9E" w:rsidTr="00B107D7">
        <w:trPr>
          <w:trHeight w:val="376"/>
        </w:trPr>
        <w:tc>
          <w:tcPr>
            <w:tcW w:w="1216" w:type="pct"/>
            <w:vAlign w:val="center"/>
          </w:tcPr>
          <w:p w:rsidR="00D731AA" w:rsidRPr="004262C1" w:rsidRDefault="00B34305" w:rsidP="00D731AA">
            <w:pPr>
              <w:jc w:val="center"/>
            </w:pPr>
            <w:r>
              <w:t>15:50-16:2</w:t>
            </w:r>
            <w:r w:rsidR="00D731AA" w:rsidRPr="004262C1">
              <w:t>0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1AA" w:rsidRPr="00D731AA" w:rsidRDefault="00D731AA" w:rsidP="00D731AA">
            <w:pPr>
              <w:spacing w:line="360" w:lineRule="atLeast"/>
              <w:rPr>
                <w:rFonts w:eastAsia="標楷體"/>
              </w:rPr>
            </w:pPr>
            <w:proofErr w:type="gramStart"/>
            <w:r w:rsidRPr="00D731AA">
              <w:rPr>
                <w:rFonts w:eastAsia="標楷體" w:hint="eastAsia"/>
              </w:rPr>
              <w:t>糖尿病理糖</w:t>
            </w:r>
            <w:proofErr w:type="spellStart"/>
            <w:proofErr w:type="gramEnd"/>
            <w:r w:rsidR="005418C9">
              <w:rPr>
                <w:rFonts w:eastAsia="標楷體" w:hint="eastAsia"/>
              </w:rPr>
              <w:t>Io</w:t>
            </w:r>
            <w:r w:rsidRPr="00D731AA">
              <w:rPr>
                <w:rFonts w:eastAsia="標楷體" w:hint="eastAsia"/>
              </w:rPr>
              <w:t>T</w:t>
            </w:r>
            <w:proofErr w:type="spellEnd"/>
            <w:r w:rsidRPr="00D731AA">
              <w:rPr>
                <w:rFonts w:eastAsia="標楷體" w:hint="eastAsia"/>
              </w:rPr>
              <w:t>解決方案</w:t>
            </w:r>
          </w:p>
        </w:tc>
        <w:tc>
          <w:tcPr>
            <w:tcW w:w="1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1AA" w:rsidRDefault="00D731AA" w:rsidP="00D731AA">
            <w:pPr>
              <w:spacing w:line="360" w:lineRule="atLeast"/>
              <w:rPr>
                <w:rFonts w:eastAsia="標楷體"/>
              </w:rPr>
            </w:pPr>
            <w:r w:rsidRPr="00D731AA">
              <w:rPr>
                <w:rFonts w:eastAsia="標楷體" w:hint="eastAsia"/>
              </w:rPr>
              <w:t>先進</w:t>
            </w:r>
            <w:proofErr w:type="gramStart"/>
            <w:r w:rsidRPr="00D731AA">
              <w:rPr>
                <w:rFonts w:eastAsia="標楷體" w:hint="eastAsia"/>
              </w:rPr>
              <w:t>醫</w:t>
            </w:r>
            <w:proofErr w:type="gramEnd"/>
            <w:r w:rsidRPr="00D731AA">
              <w:rPr>
                <w:rFonts w:eastAsia="標楷體" w:hint="eastAsia"/>
              </w:rPr>
              <w:t>照</w:t>
            </w:r>
          </w:p>
          <w:p w:rsidR="00D731AA" w:rsidRPr="00D731AA" w:rsidRDefault="00D731AA" w:rsidP="00D731AA">
            <w:pPr>
              <w:spacing w:line="360" w:lineRule="atLeast"/>
              <w:rPr>
                <w:rFonts w:eastAsia="標楷體"/>
              </w:rPr>
            </w:pPr>
            <w:r w:rsidRPr="00D731AA">
              <w:rPr>
                <w:rFonts w:eastAsia="標楷體" w:hint="eastAsia"/>
              </w:rPr>
              <w:t>周耀誠</w:t>
            </w:r>
            <w:r>
              <w:rPr>
                <w:rFonts w:eastAsia="標楷體" w:hint="eastAsia"/>
              </w:rPr>
              <w:t xml:space="preserve"> </w:t>
            </w:r>
            <w:r w:rsidRPr="00D731AA">
              <w:rPr>
                <w:rFonts w:eastAsia="標楷體" w:hint="eastAsia"/>
              </w:rPr>
              <w:t>總經理</w:t>
            </w:r>
          </w:p>
        </w:tc>
      </w:tr>
      <w:tr w:rsidR="00D731AA" w:rsidRPr="00D86D9E" w:rsidTr="00D731AA">
        <w:trPr>
          <w:trHeight w:val="376"/>
        </w:trPr>
        <w:tc>
          <w:tcPr>
            <w:tcW w:w="1216" w:type="pct"/>
            <w:vAlign w:val="center"/>
          </w:tcPr>
          <w:p w:rsidR="00D731AA" w:rsidRDefault="00B34305" w:rsidP="00D731AA">
            <w:pPr>
              <w:jc w:val="center"/>
            </w:pPr>
            <w:r>
              <w:t>16:20-16:4</w:t>
            </w:r>
            <w:r w:rsidR="00D731AA" w:rsidRPr="004262C1">
              <w:t>0</w:t>
            </w:r>
          </w:p>
        </w:tc>
        <w:tc>
          <w:tcPr>
            <w:tcW w:w="3784" w:type="pct"/>
            <w:gridSpan w:val="2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D731AA" w:rsidRPr="00A33F92" w:rsidRDefault="00D731AA" w:rsidP="00D731AA">
            <w:pPr>
              <w:spacing w:line="36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="005418C9">
              <w:rPr>
                <w:rFonts w:ascii="標楷體" w:eastAsia="標楷體" w:hAnsi="標楷體" w:hint="eastAsia"/>
                <w:sz w:val="23"/>
                <w:szCs w:val="23"/>
              </w:rPr>
              <w:t>交流</w:t>
            </w:r>
            <w:r w:rsidR="00D67216">
              <w:rPr>
                <w:rFonts w:ascii="標楷體" w:eastAsia="標楷體" w:hAnsi="標楷體" w:hint="eastAsia"/>
                <w:sz w:val="23"/>
                <w:szCs w:val="23"/>
              </w:rPr>
              <w:t>討論</w:t>
            </w:r>
          </w:p>
        </w:tc>
      </w:tr>
    </w:tbl>
    <w:bookmarkEnd w:id="0"/>
    <w:p w:rsidR="006E0BB6" w:rsidRDefault="00923F82" w:rsidP="00691C48">
      <w:pPr>
        <w:snapToGrid w:val="0"/>
        <w:spacing w:line="360" w:lineRule="atLeast"/>
        <w:ind w:leftChars="100" w:left="240"/>
        <w:rPr>
          <w:rFonts w:eastAsia="標楷體"/>
        </w:rPr>
      </w:pPr>
      <w:r w:rsidRPr="00536F37">
        <w:rPr>
          <w:rFonts w:eastAsia="標楷體"/>
        </w:rPr>
        <w:lastRenderedPageBreak/>
        <w:t>*</w:t>
      </w:r>
      <w:r w:rsidRPr="00536F37">
        <w:rPr>
          <w:rFonts w:eastAsia="MS Mincho"/>
        </w:rPr>
        <w:t xml:space="preserve"> </w:t>
      </w:r>
      <w:r w:rsidRPr="00536F37">
        <w:rPr>
          <w:rFonts w:eastAsia="標楷體"/>
        </w:rPr>
        <w:t>以上研討會議程之內容，主辦單位保有變動更改之權利。</w:t>
      </w:r>
    </w:p>
    <w:sectPr w:rsidR="006E0BB6" w:rsidSect="00D86D9E">
      <w:headerReference w:type="default" r:id="rId8"/>
      <w:pgSz w:w="11906" w:h="16838" w:code="9"/>
      <w:pgMar w:top="902" w:right="1077" w:bottom="719" w:left="107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FE" w:rsidRDefault="00952EFE">
      <w:r>
        <w:separator/>
      </w:r>
    </w:p>
  </w:endnote>
  <w:endnote w:type="continuationSeparator" w:id="0">
    <w:p w:rsidR="00952EFE" w:rsidRDefault="0095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FE" w:rsidRDefault="00952EFE">
      <w:r>
        <w:separator/>
      </w:r>
    </w:p>
  </w:footnote>
  <w:footnote w:type="continuationSeparator" w:id="0">
    <w:p w:rsidR="00952EFE" w:rsidRDefault="00952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F7" w:rsidRDefault="00B51EC0" w:rsidP="00B5464E">
    <w:pPr>
      <w:pStyle w:val="a5"/>
      <w:tabs>
        <w:tab w:val="clear" w:pos="4153"/>
        <w:tab w:val="clear" w:pos="8306"/>
        <w:tab w:val="left" w:pos="3435"/>
      </w:tabs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2D4FE766" wp14:editId="6D6D02F4">
          <wp:simplePos x="0" y="0"/>
          <wp:positionH relativeFrom="margin">
            <wp:posOffset>5173980</wp:posOffset>
          </wp:positionH>
          <wp:positionV relativeFrom="paragraph">
            <wp:posOffset>-137160</wp:posOffset>
          </wp:positionV>
          <wp:extent cx="1247775" cy="436245"/>
          <wp:effectExtent l="0" t="0" r="9525" b="1905"/>
          <wp:wrapTopAndBottom/>
          <wp:docPr id="1" name="圖片 1" descr="http://marcommweb.itri.org.tw/images/CIS/itri_CEL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CEL_A" descr="http://marcommweb.itri.org.tw/images/CIS/itri_CEL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D9E">
      <w:rPr>
        <w:noProof/>
      </w:rPr>
      <w:drawing>
        <wp:anchor distT="0" distB="0" distL="114300" distR="114300" simplePos="0" relativeHeight="251666432" behindDoc="0" locked="0" layoutInCell="1" allowOverlap="1" wp14:anchorId="6A0BD6B6" wp14:editId="6338FBED">
          <wp:simplePos x="0" y="0"/>
          <wp:positionH relativeFrom="column">
            <wp:posOffset>-598805</wp:posOffset>
          </wp:positionH>
          <wp:positionV relativeFrom="paragraph">
            <wp:posOffset>-225425</wp:posOffset>
          </wp:positionV>
          <wp:extent cx="1794510" cy="605155"/>
          <wp:effectExtent l="0" t="0" r="0" b="4445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FAD"/>
    <w:multiLevelType w:val="hybridMultilevel"/>
    <w:tmpl w:val="D406AABE"/>
    <w:lvl w:ilvl="0" w:tplc="AC3E3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29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8E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C8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A9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AD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65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4A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2A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332632"/>
    <w:multiLevelType w:val="hybridMultilevel"/>
    <w:tmpl w:val="216EC288"/>
    <w:lvl w:ilvl="0" w:tplc="1FE884D4">
      <w:start w:val="1"/>
      <w:numFmt w:val="japaneseCounting"/>
      <w:lvlText w:val="%1、"/>
      <w:lvlJc w:val="left"/>
      <w:pPr>
        <w:ind w:left="940" w:hanging="580"/>
      </w:pPr>
      <w:rPr>
        <w:rFonts w:eastAsia="標楷體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367"/>
    <w:multiLevelType w:val="hybridMultilevel"/>
    <w:tmpl w:val="44664F44"/>
    <w:lvl w:ilvl="0" w:tplc="18E8C5C2">
      <w:start w:val="1"/>
      <w:numFmt w:val="bullet"/>
      <w:lvlText w:val=""/>
      <w:lvlJc w:val="left"/>
      <w:pPr>
        <w:tabs>
          <w:tab w:val="num" w:pos="514"/>
        </w:tabs>
        <w:ind w:left="514" w:hanging="360"/>
      </w:pPr>
      <w:rPr>
        <w:rFonts w:ascii="Wingdings" w:eastAsia="新細明體" w:hAnsi="Wingdings" w:cs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4"/>
        </w:tabs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4"/>
        </w:tabs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4"/>
        </w:tabs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4"/>
        </w:tabs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4"/>
        </w:tabs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4"/>
        </w:tabs>
        <w:ind w:left="4474" w:hanging="480"/>
      </w:pPr>
      <w:rPr>
        <w:rFonts w:ascii="Wingdings" w:hAnsi="Wingdings" w:hint="default"/>
      </w:rPr>
    </w:lvl>
  </w:abstractNum>
  <w:abstractNum w:abstractNumId="3" w15:restartNumberingAfterBreak="0">
    <w:nsid w:val="0FD22DC6"/>
    <w:multiLevelType w:val="hybridMultilevel"/>
    <w:tmpl w:val="6338AFE4"/>
    <w:lvl w:ilvl="0" w:tplc="0324BA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8020D1"/>
    <w:multiLevelType w:val="hybridMultilevel"/>
    <w:tmpl w:val="93B4EDB6"/>
    <w:lvl w:ilvl="0" w:tplc="EDF210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9A5CBF"/>
    <w:multiLevelType w:val="hybridMultilevel"/>
    <w:tmpl w:val="40D0D9F4"/>
    <w:lvl w:ilvl="0" w:tplc="A2CCF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DF7954"/>
    <w:multiLevelType w:val="hybridMultilevel"/>
    <w:tmpl w:val="AB0EEC5E"/>
    <w:lvl w:ilvl="0" w:tplc="4F8E623E">
      <w:start w:val="1"/>
      <w:numFmt w:val="taiwaneseCountingThousand"/>
      <w:lvlText w:val="%1、"/>
      <w:lvlJc w:val="left"/>
      <w:pPr>
        <w:ind w:left="360" w:hanging="360"/>
      </w:pPr>
      <w:rPr>
        <w:rFonts w:eastAsia="標楷體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B49DC"/>
    <w:multiLevelType w:val="hybridMultilevel"/>
    <w:tmpl w:val="60CE2B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157896"/>
    <w:multiLevelType w:val="hybridMultilevel"/>
    <w:tmpl w:val="1CA2E2D4"/>
    <w:lvl w:ilvl="0" w:tplc="341A2C26">
      <w:start w:val="1"/>
      <w:numFmt w:val="bullet"/>
      <w:lvlText w:val=""/>
      <w:lvlJc w:val="left"/>
      <w:pPr>
        <w:tabs>
          <w:tab w:val="num" w:pos="514"/>
        </w:tabs>
        <w:ind w:left="514" w:hanging="360"/>
      </w:pPr>
      <w:rPr>
        <w:rFonts w:ascii="Wingdings" w:eastAsia="新細明體" w:hAnsi="Wingdings" w:cs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4"/>
        </w:tabs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4"/>
        </w:tabs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4"/>
        </w:tabs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4"/>
        </w:tabs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4"/>
        </w:tabs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4"/>
        </w:tabs>
        <w:ind w:left="4474" w:hanging="480"/>
      </w:pPr>
      <w:rPr>
        <w:rFonts w:ascii="Wingdings" w:hAnsi="Wingdings" w:hint="default"/>
      </w:rPr>
    </w:lvl>
  </w:abstractNum>
  <w:abstractNum w:abstractNumId="9" w15:restartNumberingAfterBreak="0">
    <w:nsid w:val="3209462E"/>
    <w:multiLevelType w:val="hybridMultilevel"/>
    <w:tmpl w:val="4EF68BC6"/>
    <w:lvl w:ilvl="0" w:tplc="4F8E623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DA08D5"/>
    <w:multiLevelType w:val="hybridMultilevel"/>
    <w:tmpl w:val="2ED6393E"/>
    <w:lvl w:ilvl="0" w:tplc="933616B2">
      <w:start w:val="1"/>
      <w:numFmt w:val="taiwaneseCountingThousand"/>
      <w:lvlText w:val="%1、"/>
      <w:lvlJc w:val="left"/>
      <w:pPr>
        <w:tabs>
          <w:tab w:val="num" w:pos="-570"/>
        </w:tabs>
        <w:ind w:left="-57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11" w15:restartNumberingAfterBreak="0">
    <w:nsid w:val="371A0E4A"/>
    <w:multiLevelType w:val="hybridMultilevel"/>
    <w:tmpl w:val="7098EF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FC7F97"/>
    <w:multiLevelType w:val="hybridMultilevel"/>
    <w:tmpl w:val="544435B2"/>
    <w:lvl w:ilvl="0" w:tplc="28EAFD92">
      <w:start w:val="9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984AEC"/>
    <w:multiLevelType w:val="hybridMultilevel"/>
    <w:tmpl w:val="8C146D20"/>
    <w:lvl w:ilvl="0" w:tplc="0324BA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D3F69D4"/>
    <w:multiLevelType w:val="hybridMultilevel"/>
    <w:tmpl w:val="F0466D6A"/>
    <w:lvl w:ilvl="0" w:tplc="409AABF8">
      <w:start w:val="1"/>
      <w:numFmt w:val="japaneseCounting"/>
      <w:lvlText w:val="%1、"/>
      <w:lvlJc w:val="left"/>
      <w:pPr>
        <w:ind w:left="940" w:hanging="580"/>
      </w:pPr>
      <w:rPr>
        <w:rFonts w:eastAsia="標楷體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2BC1"/>
    <w:multiLevelType w:val="hybridMultilevel"/>
    <w:tmpl w:val="C97E6CA8"/>
    <w:lvl w:ilvl="0" w:tplc="2AC66610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8A1614"/>
    <w:multiLevelType w:val="hybridMultilevel"/>
    <w:tmpl w:val="3A94A13C"/>
    <w:lvl w:ilvl="0" w:tplc="7F0A0572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743A18"/>
    <w:multiLevelType w:val="hybridMultilevel"/>
    <w:tmpl w:val="A464340E"/>
    <w:lvl w:ilvl="0" w:tplc="0324BA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263AED"/>
    <w:multiLevelType w:val="hybridMultilevel"/>
    <w:tmpl w:val="D01EA812"/>
    <w:lvl w:ilvl="0" w:tplc="98E05F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FD0744"/>
    <w:multiLevelType w:val="hybridMultilevel"/>
    <w:tmpl w:val="0CE4C6F0"/>
    <w:lvl w:ilvl="0" w:tplc="7826B67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87A6ACD"/>
    <w:multiLevelType w:val="multilevel"/>
    <w:tmpl w:val="8C146D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1519F5"/>
    <w:multiLevelType w:val="hybridMultilevel"/>
    <w:tmpl w:val="90407828"/>
    <w:lvl w:ilvl="0" w:tplc="A3A2F286">
      <w:start w:val="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1"/>
  </w:num>
  <w:num w:numId="5">
    <w:abstractNumId w:val="11"/>
  </w:num>
  <w:num w:numId="6">
    <w:abstractNumId w:val="4"/>
  </w:num>
  <w:num w:numId="7">
    <w:abstractNumId w:val="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20"/>
  </w:num>
  <w:num w:numId="16">
    <w:abstractNumId w:val="3"/>
  </w:num>
  <w:num w:numId="17">
    <w:abstractNumId w:val="0"/>
  </w:num>
  <w:num w:numId="18">
    <w:abstractNumId w:val="7"/>
  </w:num>
  <w:num w:numId="19">
    <w:abstractNumId w:val="9"/>
  </w:num>
  <w:num w:numId="20">
    <w:abstractNumId w:val="6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2C"/>
    <w:rsid w:val="00004EC8"/>
    <w:rsid w:val="00007BC1"/>
    <w:rsid w:val="0001433C"/>
    <w:rsid w:val="00016A40"/>
    <w:rsid w:val="00025791"/>
    <w:rsid w:val="00025FD7"/>
    <w:rsid w:val="000355E0"/>
    <w:rsid w:val="000552C8"/>
    <w:rsid w:val="00062336"/>
    <w:rsid w:val="00063F65"/>
    <w:rsid w:val="000703A1"/>
    <w:rsid w:val="000717B5"/>
    <w:rsid w:val="00074592"/>
    <w:rsid w:val="00077518"/>
    <w:rsid w:val="00082383"/>
    <w:rsid w:val="00091EE2"/>
    <w:rsid w:val="00091FF7"/>
    <w:rsid w:val="000959D5"/>
    <w:rsid w:val="000A087E"/>
    <w:rsid w:val="000A2940"/>
    <w:rsid w:val="000A4B8E"/>
    <w:rsid w:val="000A4C9C"/>
    <w:rsid w:val="000A7019"/>
    <w:rsid w:val="000B1FC7"/>
    <w:rsid w:val="000B2FF4"/>
    <w:rsid w:val="000B678B"/>
    <w:rsid w:val="000B7FB5"/>
    <w:rsid w:val="000C49AC"/>
    <w:rsid w:val="000C56B9"/>
    <w:rsid w:val="000C6F63"/>
    <w:rsid w:val="000D7478"/>
    <w:rsid w:val="000E215F"/>
    <w:rsid w:val="000E2D4B"/>
    <w:rsid w:val="000F0C72"/>
    <w:rsid w:val="000F1067"/>
    <w:rsid w:val="000F1D58"/>
    <w:rsid w:val="000F47AE"/>
    <w:rsid w:val="000F5EFC"/>
    <w:rsid w:val="000F668A"/>
    <w:rsid w:val="000F6929"/>
    <w:rsid w:val="00105AD4"/>
    <w:rsid w:val="001114FF"/>
    <w:rsid w:val="0011259B"/>
    <w:rsid w:val="00114C7A"/>
    <w:rsid w:val="001175E2"/>
    <w:rsid w:val="00121A4D"/>
    <w:rsid w:val="00121AD3"/>
    <w:rsid w:val="00125319"/>
    <w:rsid w:val="0012762F"/>
    <w:rsid w:val="001309C7"/>
    <w:rsid w:val="00131D57"/>
    <w:rsid w:val="00132144"/>
    <w:rsid w:val="00133D96"/>
    <w:rsid w:val="00135BA4"/>
    <w:rsid w:val="001362FA"/>
    <w:rsid w:val="00140367"/>
    <w:rsid w:val="00143172"/>
    <w:rsid w:val="00150FDA"/>
    <w:rsid w:val="001525B1"/>
    <w:rsid w:val="00154902"/>
    <w:rsid w:val="00154EF3"/>
    <w:rsid w:val="001567AF"/>
    <w:rsid w:val="0016396D"/>
    <w:rsid w:val="00171CF0"/>
    <w:rsid w:val="00172DB7"/>
    <w:rsid w:val="001744FA"/>
    <w:rsid w:val="00174DCB"/>
    <w:rsid w:val="00176887"/>
    <w:rsid w:val="00177D74"/>
    <w:rsid w:val="00183393"/>
    <w:rsid w:val="00183A6F"/>
    <w:rsid w:val="00187383"/>
    <w:rsid w:val="001A15B9"/>
    <w:rsid w:val="001A52D0"/>
    <w:rsid w:val="001A796B"/>
    <w:rsid w:val="001B05E1"/>
    <w:rsid w:val="001B10B2"/>
    <w:rsid w:val="001B14EC"/>
    <w:rsid w:val="001B714D"/>
    <w:rsid w:val="001C36B1"/>
    <w:rsid w:val="001D10AE"/>
    <w:rsid w:val="001D1889"/>
    <w:rsid w:val="001D70E3"/>
    <w:rsid w:val="001D7944"/>
    <w:rsid w:val="001E61EC"/>
    <w:rsid w:val="001E76B9"/>
    <w:rsid w:val="001F1326"/>
    <w:rsid w:val="001F2ADF"/>
    <w:rsid w:val="001F4639"/>
    <w:rsid w:val="001F6966"/>
    <w:rsid w:val="00202489"/>
    <w:rsid w:val="002034B9"/>
    <w:rsid w:val="00204544"/>
    <w:rsid w:val="002115F5"/>
    <w:rsid w:val="00213810"/>
    <w:rsid w:val="002204B1"/>
    <w:rsid w:val="00221D9C"/>
    <w:rsid w:val="002228E5"/>
    <w:rsid w:val="0022500F"/>
    <w:rsid w:val="0022730E"/>
    <w:rsid w:val="00234BB6"/>
    <w:rsid w:val="00243A7D"/>
    <w:rsid w:val="00245BCE"/>
    <w:rsid w:val="00245D34"/>
    <w:rsid w:val="002460EA"/>
    <w:rsid w:val="00255C07"/>
    <w:rsid w:val="002656A1"/>
    <w:rsid w:val="00275F22"/>
    <w:rsid w:val="00277EB4"/>
    <w:rsid w:val="00281680"/>
    <w:rsid w:val="002851BF"/>
    <w:rsid w:val="00294667"/>
    <w:rsid w:val="00296064"/>
    <w:rsid w:val="00296E24"/>
    <w:rsid w:val="002974C7"/>
    <w:rsid w:val="002A018F"/>
    <w:rsid w:val="002A5C88"/>
    <w:rsid w:val="002A644F"/>
    <w:rsid w:val="002A6748"/>
    <w:rsid w:val="002B0B49"/>
    <w:rsid w:val="002B372A"/>
    <w:rsid w:val="002C48A6"/>
    <w:rsid w:val="002D147D"/>
    <w:rsid w:val="002D4132"/>
    <w:rsid w:val="002D7622"/>
    <w:rsid w:val="002E14F7"/>
    <w:rsid w:val="002E270C"/>
    <w:rsid w:val="002E4195"/>
    <w:rsid w:val="002F44C6"/>
    <w:rsid w:val="002F5FBA"/>
    <w:rsid w:val="00310D92"/>
    <w:rsid w:val="003152D8"/>
    <w:rsid w:val="00326402"/>
    <w:rsid w:val="003310FA"/>
    <w:rsid w:val="00331DD2"/>
    <w:rsid w:val="00332863"/>
    <w:rsid w:val="003422A6"/>
    <w:rsid w:val="00342516"/>
    <w:rsid w:val="0034326E"/>
    <w:rsid w:val="003452C4"/>
    <w:rsid w:val="00346210"/>
    <w:rsid w:val="00347CB2"/>
    <w:rsid w:val="003510EE"/>
    <w:rsid w:val="003627EB"/>
    <w:rsid w:val="00366B6D"/>
    <w:rsid w:val="00366D45"/>
    <w:rsid w:val="0036783E"/>
    <w:rsid w:val="00380005"/>
    <w:rsid w:val="00381203"/>
    <w:rsid w:val="00394415"/>
    <w:rsid w:val="0039691F"/>
    <w:rsid w:val="003A0480"/>
    <w:rsid w:val="003A6437"/>
    <w:rsid w:val="003A752F"/>
    <w:rsid w:val="003B35EA"/>
    <w:rsid w:val="003B5678"/>
    <w:rsid w:val="003C068B"/>
    <w:rsid w:val="003C09EE"/>
    <w:rsid w:val="003C44EA"/>
    <w:rsid w:val="003D2CA3"/>
    <w:rsid w:val="003E1918"/>
    <w:rsid w:val="003F0B2B"/>
    <w:rsid w:val="003F23BE"/>
    <w:rsid w:val="003F38F4"/>
    <w:rsid w:val="00400AA9"/>
    <w:rsid w:val="004029C3"/>
    <w:rsid w:val="00403994"/>
    <w:rsid w:val="004048B7"/>
    <w:rsid w:val="00404E78"/>
    <w:rsid w:val="00413875"/>
    <w:rsid w:val="00413D90"/>
    <w:rsid w:val="00414A00"/>
    <w:rsid w:val="004169D3"/>
    <w:rsid w:val="00417369"/>
    <w:rsid w:val="0042181D"/>
    <w:rsid w:val="00421EEC"/>
    <w:rsid w:val="00423CB4"/>
    <w:rsid w:val="00424EE4"/>
    <w:rsid w:val="00431FC3"/>
    <w:rsid w:val="00432B2C"/>
    <w:rsid w:val="004337E2"/>
    <w:rsid w:val="00434FEC"/>
    <w:rsid w:val="00440E74"/>
    <w:rsid w:val="00441735"/>
    <w:rsid w:val="00447076"/>
    <w:rsid w:val="004504B8"/>
    <w:rsid w:val="004514B1"/>
    <w:rsid w:val="0045186E"/>
    <w:rsid w:val="00451A60"/>
    <w:rsid w:val="00454CB4"/>
    <w:rsid w:val="004564B6"/>
    <w:rsid w:val="0046487C"/>
    <w:rsid w:val="00471A6C"/>
    <w:rsid w:val="00477F3E"/>
    <w:rsid w:val="00485882"/>
    <w:rsid w:val="00487DE1"/>
    <w:rsid w:val="0049299B"/>
    <w:rsid w:val="00494B83"/>
    <w:rsid w:val="004963F1"/>
    <w:rsid w:val="00496D7D"/>
    <w:rsid w:val="004A2186"/>
    <w:rsid w:val="004A63E3"/>
    <w:rsid w:val="004B0D1E"/>
    <w:rsid w:val="004B1658"/>
    <w:rsid w:val="004B1803"/>
    <w:rsid w:val="004B25EB"/>
    <w:rsid w:val="004C0F56"/>
    <w:rsid w:val="004C5AE9"/>
    <w:rsid w:val="004C5D53"/>
    <w:rsid w:val="004C61E7"/>
    <w:rsid w:val="004D667E"/>
    <w:rsid w:val="004E7377"/>
    <w:rsid w:val="004F5EEF"/>
    <w:rsid w:val="00500FEC"/>
    <w:rsid w:val="00501763"/>
    <w:rsid w:val="0050252E"/>
    <w:rsid w:val="00506138"/>
    <w:rsid w:val="00512C36"/>
    <w:rsid w:val="005212EC"/>
    <w:rsid w:val="0052373A"/>
    <w:rsid w:val="00530115"/>
    <w:rsid w:val="00530884"/>
    <w:rsid w:val="00532CFE"/>
    <w:rsid w:val="00535277"/>
    <w:rsid w:val="005361EA"/>
    <w:rsid w:val="0053635B"/>
    <w:rsid w:val="00536676"/>
    <w:rsid w:val="00536F37"/>
    <w:rsid w:val="005418C9"/>
    <w:rsid w:val="00543835"/>
    <w:rsid w:val="00546D16"/>
    <w:rsid w:val="005515DC"/>
    <w:rsid w:val="005522AE"/>
    <w:rsid w:val="00555504"/>
    <w:rsid w:val="00555A5A"/>
    <w:rsid w:val="00556718"/>
    <w:rsid w:val="0056438A"/>
    <w:rsid w:val="00567DFD"/>
    <w:rsid w:val="00567FD8"/>
    <w:rsid w:val="005707B8"/>
    <w:rsid w:val="00576E8F"/>
    <w:rsid w:val="00577EAF"/>
    <w:rsid w:val="00580CE2"/>
    <w:rsid w:val="0058397A"/>
    <w:rsid w:val="00584023"/>
    <w:rsid w:val="00585C59"/>
    <w:rsid w:val="0059204C"/>
    <w:rsid w:val="005976EC"/>
    <w:rsid w:val="005B6AD6"/>
    <w:rsid w:val="005C5B22"/>
    <w:rsid w:val="005C6426"/>
    <w:rsid w:val="005C6981"/>
    <w:rsid w:val="005D3283"/>
    <w:rsid w:val="005D4805"/>
    <w:rsid w:val="005D5856"/>
    <w:rsid w:val="005D7070"/>
    <w:rsid w:val="005F4584"/>
    <w:rsid w:val="005F7CD6"/>
    <w:rsid w:val="006017F5"/>
    <w:rsid w:val="00601FD9"/>
    <w:rsid w:val="00602275"/>
    <w:rsid w:val="00603434"/>
    <w:rsid w:val="00603452"/>
    <w:rsid w:val="00611ADD"/>
    <w:rsid w:val="006120AD"/>
    <w:rsid w:val="00615041"/>
    <w:rsid w:val="006162E6"/>
    <w:rsid w:val="00616BC3"/>
    <w:rsid w:val="00625534"/>
    <w:rsid w:val="006316E3"/>
    <w:rsid w:val="00631892"/>
    <w:rsid w:val="00635ECD"/>
    <w:rsid w:val="00640228"/>
    <w:rsid w:val="00640ED9"/>
    <w:rsid w:val="00643CD5"/>
    <w:rsid w:val="006459C8"/>
    <w:rsid w:val="00646B66"/>
    <w:rsid w:val="0065145D"/>
    <w:rsid w:val="006545BF"/>
    <w:rsid w:val="0065496A"/>
    <w:rsid w:val="00660CAF"/>
    <w:rsid w:val="00662CEC"/>
    <w:rsid w:val="00665237"/>
    <w:rsid w:val="006700EF"/>
    <w:rsid w:val="00675687"/>
    <w:rsid w:val="00677D9F"/>
    <w:rsid w:val="00680315"/>
    <w:rsid w:val="006809C6"/>
    <w:rsid w:val="00685B1C"/>
    <w:rsid w:val="00691939"/>
    <w:rsid w:val="00691C48"/>
    <w:rsid w:val="00692398"/>
    <w:rsid w:val="00692985"/>
    <w:rsid w:val="006A1617"/>
    <w:rsid w:val="006A2746"/>
    <w:rsid w:val="006A3466"/>
    <w:rsid w:val="006A47C1"/>
    <w:rsid w:val="006A6EC1"/>
    <w:rsid w:val="006A7E30"/>
    <w:rsid w:val="006B7CEA"/>
    <w:rsid w:val="006C1996"/>
    <w:rsid w:val="006C5503"/>
    <w:rsid w:val="006D56E0"/>
    <w:rsid w:val="006E0BB6"/>
    <w:rsid w:val="006E4527"/>
    <w:rsid w:val="006E72C3"/>
    <w:rsid w:val="006F1F78"/>
    <w:rsid w:val="006F40F6"/>
    <w:rsid w:val="006F5125"/>
    <w:rsid w:val="006F5FF1"/>
    <w:rsid w:val="007036F1"/>
    <w:rsid w:val="00703D6A"/>
    <w:rsid w:val="00715ED4"/>
    <w:rsid w:val="007173D4"/>
    <w:rsid w:val="00741C82"/>
    <w:rsid w:val="007641F8"/>
    <w:rsid w:val="007662F4"/>
    <w:rsid w:val="00771295"/>
    <w:rsid w:val="007725FF"/>
    <w:rsid w:val="00773AFC"/>
    <w:rsid w:val="00774A65"/>
    <w:rsid w:val="007769E6"/>
    <w:rsid w:val="00777B6B"/>
    <w:rsid w:val="00782E1F"/>
    <w:rsid w:val="00784435"/>
    <w:rsid w:val="00785686"/>
    <w:rsid w:val="007876FB"/>
    <w:rsid w:val="0079015E"/>
    <w:rsid w:val="007901B8"/>
    <w:rsid w:val="007934AB"/>
    <w:rsid w:val="007A1641"/>
    <w:rsid w:val="007A1E49"/>
    <w:rsid w:val="007A4D10"/>
    <w:rsid w:val="007B117A"/>
    <w:rsid w:val="007B5E50"/>
    <w:rsid w:val="007B6CBD"/>
    <w:rsid w:val="007C0F27"/>
    <w:rsid w:val="007C2BF1"/>
    <w:rsid w:val="007C53DA"/>
    <w:rsid w:val="007D10EA"/>
    <w:rsid w:val="007D17E1"/>
    <w:rsid w:val="007D5FDB"/>
    <w:rsid w:val="007E0EE5"/>
    <w:rsid w:val="007E21E1"/>
    <w:rsid w:val="007E2EE8"/>
    <w:rsid w:val="007E56CD"/>
    <w:rsid w:val="007E60EB"/>
    <w:rsid w:val="007F1C19"/>
    <w:rsid w:val="007F564B"/>
    <w:rsid w:val="00804188"/>
    <w:rsid w:val="008051F0"/>
    <w:rsid w:val="00805851"/>
    <w:rsid w:val="008066E0"/>
    <w:rsid w:val="00815481"/>
    <w:rsid w:val="00815503"/>
    <w:rsid w:val="008271C3"/>
    <w:rsid w:val="008274DE"/>
    <w:rsid w:val="008275D9"/>
    <w:rsid w:val="00830A00"/>
    <w:rsid w:val="00856D4F"/>
    <w:rsid w:val="00861017"/>
    <w:rsid w:val="00867032"/>
    <w:rsid w:val="008708C8"/>
    <w:rsid w:val="00870DC0"/>
    <w:rsid w:val="008778B5"/>
    <w:rsid w:val="0088182C"/>
    <w:rsid w:val="00881D94"/>
    <w:rsid w:val="00882062"/>
    <w:rsid w:val="00883B77"/>
    <w:rsid w:val="00895348"/>
    <w:rsid w:val="00896087"/>
    <w:rsid w:val="008A2F47"/>
    <w:rsid w:val="008A30EB"/>
    <w:rsid w:val="008A6CF9"/>
    <w:rsid w:val="008A78F4"/>
    <w:rsid w:val="008B1003"/>
    <w:rsid w:val="008B5A0E"/>
    <w:rsid w:val="008C354E"/>
    <w:rsid w:val="008F002B"/>
    <w:rsid w:val="008F5B95"/>
    <w:rsid w:val="008F5D0C"/>
    <w:rsid w:val="00904260"/>
    <w:rsid w:val="00905BFB"/>
    <w:rsid w:val="00906593"/>
    <w:rsid w:val="009106D6"/>
    <w:rsid w:val="00910E63"/>
    <w:rsid w:val="00915C77"/>
    <w:rsid w:val="0091604A"/>
    <w:rsid w:val="00923F82"/>
    <w:rsid w:val="00924D17"/>
    <w:rsid w:val="009267BB"/>
    <w:rsid w:val="009309CE"/>
    <w:rsid w:val="0093578F"/>
    <w:rsid w:val="009458DB"/>
    <w:rsid w:val="00945B62"/>
    <w:rsid w:val="00951210"/>
    <w:rsid w:val="00952EFE"/>
    <w:rsid w:val="009547AB"/>
    <w:rsid w:val="00960227"/>
    <w:rsid w:val="009616C6"/>
    <w:rsid w:val="00962CD9"/>
    <w:rsid w:val="0096401C"/>
    <w:rsid w:val="009649DF"/>
    <w:rsid w:val="009831FE"/>
    <w:rsid w:val="0099335E"/>
    <w:rsid w:val="00996CFD"/>
    <w:rsid w:val="0099707F"/>
    <w:rsid w:val="009A23FF"/>
    <w:rsid w:val="009A40F2"/>
    <w:rsid w:val="009A459E"/>
    <w:rsid w:val="009B0BFE"/>
    <w:rsid w:val="009B51F8"/>
    <w:rsid w:val="009B7241"/>
    <w:rsid w:val="009B761E"/>
    <w:rsid w:val="009C18A6"/>
    <w:rsid w:val="009C463E"/>
    <w:rsid w:val="009D0A70"/>
    <w:rsid w:val="009D5164"/>
    <w:rsid w:val="009D59DB"/>
    <w:rsid w:val="009D5E64"/>
    <w:rsid w:val="009D698D"/>
    <w:rsid w:val="009E0901"/>
    <w:rsid w:val="009E1D12"/>
    <w:rsid w:val="009E2482"/>
    <w:rsid w:val="009E37FA"/>
    <w:rsid w:val="009F0A1F"/>
    <w:rsid w:val="009F2081"/>
    <w:rsid w:val="009F4E6C"/>
    <w:rsid w:val="009F5917"/>
    <w:rsid w:val="00A0369B"/>
    <w:rsid w:val="00A037A8"/>
    <w:rsid w:val="00A046E9"/>
    <w:rsid w:val="00A05B79"/>
    <w:rsid w:val="00A074C5"/>
    <w:rsid w:val="00A0782D"/>
    <w:rsid w:val="00A107F2"/>
    <w:rsid w:val="00A134F5"/>
    <w:rsid w:val="00A14DBC"/>
    <w:rsid w:val="00A153B1"/>
    <w:rsid w:val="00A2018C"/>
    <w:rsid w:val="00A20592"/>
    <w:rsid w:val="00A22581"/>
    <w:rsid w:val="00A316E1"/>
    <w:rsid w:val="00A31DFF"/>
    <w:rsid w:val="00A31FFC"/>
    <w:rsid w:val="00A33F92"/>
    <w:rsid w:val="00A34814"/>
    <w:rsid w:val="00A34B29"/>
    <w:rsid w:val="00A37F27"/>
    <w:rsid w:val="00A41614"/>
    <w:rsid w:val="00A42A73"/>
    <w:rsid w:val="00A4758A"/>
    <w:rsid w:val="00A4783F"/>
    <w:rsid w:val="00A50C48"/>
    <w:rsid w:val="00A57DC2"/>
    <w:rsid w:val="00A641AC"/>
    <w:rsid w:val="00A71D4E"/>
    <w:rsid w:val="00A7424C"/>
    <w:rsid w:val="00A76388"/>
    <w:rsid w:val="00A8218F"/>
    <w:rsid w:val="00A83B78"/>
    <w:rsid w:val="00A85F05"/>
    <w:rsid w:val="00A86180"/>
    <w:rsid w:val="00AA281C"/>
    <w:rsid w:val="00AA2FB8"/>
    <w:rsid w:val="00AB1BD7"/>
    <w:rsid w:val="00AB3D20"/>
    <w:rsid w:val="00AC3DE3"/>
    <w:rsid w:val="00AD19E1"/>
    <w:rsid w:val="00AD44E4"/>
    <w:rsid w:val="00AD5EF6"/>
    <w:rsid w:val="00AE0242"/>
    <w:rsid w:val="00AE68BB"/>
    <w:rsid w:val="00AF0CE8"/>
    <w:rsid w:val="00AF2AC2"/>
    <w:rsid w:val="00AF565F"/>
    <w:rsid w:val="00B01DB2"/>
    <w:rsid w:val="00B01FB6"/>
    <w:rsid w:val="00B02C47"/>
    <w:rsid w:val="00B0379E"/>
    <w:rsid w:val="00B075EB"/>
    <w:rsid w:val="00B07FED"/>
    <w:rsid w:val="00B21BDB"/>
    <w:rsid w:val="00B235DE"/>
    <w:rsid w:val="00B23A11"/>
    <w:rsid w:val="00B25086"/>
    <w:rsid w:val="00B32C1D"/>
    <w:rsid w:val="00B336BE"/>
    <w:rsid w:val="00B34305"/>
    <w:rsid w:val="00B3510B"/>
    <w:rsid w:val="00B402CA"/>
    <w:rsid w:val="00B40D20"/>
    <w:rsid w:val="00B4252F"/>
    <w:rsid w:val="00B502A4"/>
    <w:rsid w:val="00B5109F"/>
    <w:rsid w:val="00B51EC0"/>
    <w:rsid w:val="00B5464E"/>
    <w:rsid w:val="00B54699"/>
    <w:rsid w:val="00B55164"/>
    <w:rsid w:val="00B563EA"/>
    <w:rsid w:val="00B60C4F"/>
    <w:rsid w:val="00B626F7"/>
    <w:rsid w:val="00B655DB"/>
    <w:rsid w:val="00B66C6F"/>
    <w:rsid w:val="00B6736C"/>
    <w:rsid w:val="00B77B94"/>
    <w:rsid w:val="00B77C22"/>
    <w:rsid w:val="00B8104B"/>
    <w:rsid w:val="00B915F8"/>
    <w:rsid w:val="00B95294"/>
    <w:rsid w:val="00B96ABA"/>
    <w:rsid w:val="00BA313B"/>
    <w:rsid w:val="00BA3AC0"/>
    <w:rsid w:val="00BA726C"/>
    <w:rsid w:val="00BB1CFF"/>
    <w:rsid w:val="00BB6417"/>
    <w:rsid w:val="00BC2A45"/>
    <w:rsid w:val="00BC3E58"/>
    <w:rsid w:val="00BC5D89"/>
    <w:rsid w:val="00BD07D1"/>
    <w:rsid w:val="00BD3253"/>
    <w:rsid w:val="00BD7FEA"/>
    <w:rsid w:val="00BE4738"/>
    <w:rsid w:val="00BE75BC"/>
    <w:rsid w:val="00BF132B"/>
    <w:rsid w:val="00BF2999"/>
    <w:rsid w:val="00BF7571"/>
    <w:rsid w:val="00C0042E"/>
    <w:rsid w:val="00C00765"/>
    <w:rsid w:val="00C03F6D"/>
    <w:rsid w:val="00C04D56"/>
    <w:rsid w:val="00C105D1"/>
    <w:rsid w:val="00C12A1D"/>
    <w:rsid w:val="00C13092"/>
    <w:rsid w:val="00C2237C"/>
    <w:rsid w:val="00C35F42"/>
    <w:rsid w:val="00C37DE9"/>
    <w:rsid w:val="00C41297"/>
    <w:rsid w:val="00C45418"/>
    <w:rsid w:val="00C47FC7"/>
    <w:rsid w:val="00C508A0"/>
    <w:rsid w:val="00C54E4C"/>
    <w:rsid w:val="00C60ED7"/>
    <w:rsid w:val="00C659B3"/>
    <w:rsid w:val="00C66DEB"/>
    <w:rsid w:val="00C725D4"/>
    <w:rsid w:val="00C7508A"/>
    <w:rsid w:val="00C82F64"/>
    <w:rsid w:val="00C854BF"/>
    <w:rsid w:val="00C93871"/>
    <w:rsid w:val="00C97AA8"/>
    <w:rsid w:val="00C97E34"/>
    <w:rsid w:val="00CA125A"/>
    <w:rsid w:val="00CA3CDD"/>
    <w:rsid w:val="00CA46E8"/>
    <w:rsid w:val="00CA6A3B"/>
    <w:rsid w:val="00CB4FB9"/>
    <w:rsid w:val="00CB60B0"/>
    <w:rsid w:val="00CB7651"/>
    <w:rsid w:val="00CD2918"/>
    <w:rsid w:val="00CD7B9D"/>
    <w:rsid w:val="00CE40F0"/>
    <w:rsid w:val="00CE4C38"/>
    <w:rsid w:val="00CE5BE0"/>
    <w:rsid w:val="00D0165E"/>
    <w:rsid w:val="00D03A05"/>
    <w:rsid w:val="00D06BAE"/>
    <w:rsid w:val="00D10FE4"/>
    <w:rsid w:val="00D20A67"/>
    <w:rsid w:val="00D23D7B"/>
    <w:rsid w:val="00D265BB"/>
    <w:rsid w:val="00D337FF"/>
    <w:rsid w:val="00D36A39"/>
    <w:rsid w:val="00D36CF6"/>
    <w:rsid w:val="00D40C0C"/>
    <w:rsid w:val="00D427FD"/>
    <w:rsid w:val="00D466B3"/>
    <w:rsid w:val="00D508D3"/>
    <w:rsid w:val="00D55B69"/>
    <w:rsid w:val="00D575DC"/>
    <w:rsid w:val="00D57FB0"/>
    <w:rsid w:val="00D60C15"/>
    <w:rsid w:val="00D624E6"/>
    <w:rsid w:val="00D64043"/>
    <w:rsid w:val="00D65768"/>
    <w:rsid w:val="00D67216"/>
    <w:rsid w:val="00D72755"/>
    <w:rsid w:val="00D731AA"/>
    <w:rsid w:val="00D74DB7"/>
    <w:rsid w:val="00D77EF1"/>
    <w:rsid w:val="00D81774"/>
    <w:rsid w:val="00D83FDA"/>
    <w:rsid w:val="00D85B25"/>
    <w:rsid w:val="00D86D9E"/>
    <w:rsid w:val="00D86ED6"/>
    <w:rsid w:val="00D90E19"/>
    <w:rsid w:val="00D9251A"/>
    <w:rsid w:val="00D92D11"/>
    <w:rsid w:val="00D953FB"/>
    <w:rsid w:val="00D97502"/>
    <w:rsid w:val="00D97718"/>
    <w:rsid w:val="00DA1E48"/>
    <w:rsid w:val="00DA2E3E"/>
    <w:rsid w:val="00DA67D9"/>
    <w:rsid w:val="00DA7F3B"/>
    <w:rsid w:val="00DB7138"/>
    <w:rsid w:val="00DC5ABE"/>
    <w:rsid w:val="00DC76DA"/>
    <w:rsid w:val="00DD292B"/>
    <w:rsid w:val="00DD2C7F"/>
    <w:rsid w:val="00DD5029"/>
    <w:rsid w:val="00DD642F"/>
    <w:rsid w:val="00DD7671"/>
    <w:rsid w:val="00DE47BB"/>
    <w:rsid w:val="00DE7D9D"/>
    <w:rsid w:val="00DF0794"/>
    <w:rsid w:val="00E0262A"/>
    <w:rsid w:val="00E1258A"/>
    <w:rsid w:val="00E2109D"/>
    <w:rsid w:val="00E21224"/>
    <w:rsid w:val="00E23BD2"/>
    <w:rsid w:val="00E25F50"/>
    <w:rsid w:val="00E275EE"/>
    <w:rsid w:val="00E326AB"/>
    <w:rsid w:val="00E409FD"/>
    <w:rsid w:val="00E46B63"/>
    <w:rsid w:val="00E52B38"/>
    <w:rsid w:val="00E57D19"/>
    <w:rsid w:val="00E61709"/>
    <w:rsid w:val="00E61846"/>
    <w:rsid w:val="00E66049"/>
    <w:rsid w:val="00E71274"/>
    <w:rsid w:val="00E83B2E"/>
    <w:rsid w:val="00E856C3"/>
    <w:rsid w:val="00E92923"/>
    <w:rsid w:val="00E930EC"/>
    <w:rsid w:val="00E95FE6"/>
    <w:rsid w:val="00EA10DD"/>
    <w:rsid w:val="00EA4E05"/>
    <w:rsid w:val="00EA6F0A"/>
    <w:rsid w:val="00EA7B70"/>
    <w:rsid w:val="00EB0942"/>
    <w:rsid w:val="00EB2ACE"/>
    <w:rsid w:val="00EB32C9"/>
    <w:rsid w:val="00EB3EBC"/>
    <w:rsid w:val="00EB53F7"/>
    <w:rsid w:val="00EB773E"/>
    <w:rsid w:val="00EC5F14"/>
    <w:rsid w:val="00EC7529"/>
    <w:rsid w:val="00ED3629"/>
    <w:rsid w:val="00ED4993"/>
    <w:rsid w:val="00ED4A18"/>
    <w:rsid w:val="00EE2490"/>
    <w:rsid w:val="00EE322D"/>
    <w:rsid w:val="00EE3782"/>
    <w:rsid w:val="00EE6154"/>
    <w:rsid w:val="00EF4374"/>
    <w:rsid w:val="00EF44D4"/>
    <w:rsid w:val="00EF65F0"/>
    <w:rsid w:val="00EF6B86"/>
    <w:rsid w:val="00EF6EF8"/>
    <w:rsid w:val="00EF7AEB"/>
    <w:rsid w:val="00F04F2F"/>
    <w:rsid w:val="00F06DC7"/>
    <w:rsid w:val="00F103B9"/>
    <w:rsid w:val="00F16A6E"/>
    <w:rsid w:val="00F20B5F"/>
    <w:rsid w:val="00F2677C"/>
    <w:rsid w:val="00F27887"/>
    <w:rsid w:val="00F32732"/>
    <w:rsid w:val="00F32EA0"/>
    <w:rsid w:val="00F44AC0"/>
    <w:rsid w:val="00F50E5D"/>
    <w:rsid w:val="00F57B78"/>
    <w:rsid w:val="00F63582"/>
    <w:rsid w:val="00F6522B"/>
    <w:rsid w:val="00F67657"/>
    <w:rsid w:val="00F71017"/>
    <w:rsid w:val="00F757E2"/>
    <w:rsid w:val="00F75A8F"/>
    <w:rsid w:val="00F8274B"/>
    <w:rsid w:val="00F85639"/>
    <w:rsid w:val="00F85FF0"/>
    <w:rsid w:val="00F86F2C"/>
    <w:rsid w:val="00F8772C"/>
    <w:rsid w:val="00F9054F"/>
    <w:rsid w:val="00F90B22"/>
    <w:rsid w:val="00F9247F"/>
    <w:rsid w:val="00F96011"/>
    <w:rsid w:val="00F96C6E"/>
    <w:rsid w:val="00F97500"/>
    <w:rsid w:val="00FB5808"/>
    <w:rsid w:val="00FC0AE1"/>
    <w:rsid w:val="00FC5012"/>
    <w:rsid w:val="00FC5A4D"/>
    <w:rsid w:val="00FC7A82"/>
    <w:rsid w:val="00FD58D2"/>
    <w:rsid w:val="00FD5BA0"/>
    <w:rsid w:val="00FD670A"/>
    <w:rsid w:val="00FE2CA4"/>
    <w:rsid w:val="00FE3E7B"/>
    <w:rsid w:val="00FE6B9D"/>
    <w:rsid w:val="00FE70D2"/>
    <w:rsid w:val="00FF43A1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EAE742-68A9-4654-A2BE-A1C41E0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2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CE4C38"/>
    <w:pPr>
      <w:keepNext/>
      <w:spacing w:line="206" w:lineRule="exact"/>
      <w:outlineLvl w:val="2"/>
    </w:pPr>
    <w:rPr>
      <w:rFonts w:eastAsia="標楷體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86F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85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85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D624E6"/>
    <w:rPr>
      <w:rFonts w:ascii="Arial" w:hAnsi="Arial"/>
      <w:sz w:val="18"/>
      <w:szCs w:val="18"/>
    </w:rPr>
  </w:style>
  <w:style w:type="character" w:styleId="a8">
    <w:name w:val="Hyperlink"/>
    <w:basedOn w:val="a1"/>
    <w:rsid w:val="001D1889"/>
    <w:rPr>
      <w:color w:val="0000FF"/>
      <w:u w:val="single"/>
    </w:rPr>
  </w:style>
  <w:style w:type="paragraph" w:styleId="a0">
    <w:name w:val="Normal Indent"/>
    <w:basedOn w:val="a"/>
    <w:rsid w:val="00CE4C38"/>
    <w:pPr>
      <w:ind w:leftChars="200" w:left="480"/>
    </w:pPr>
  </w:style>
  <w:style w:type="character" w:styleId="a9">
    <w:name w:val="Strong"/>
    <w:basedOn w:val="a1"/>
    <w:qFormat/>
    <w:rsid w:val="007A4D10"/>
    <w:rPr>
      <w:b/>
      <w:bCs/>
    </w:rPr>
  </w:style>
  <w:style w:type="character" w:customStyle="1" w:styleId="hps">
    <w:name w:val="hps"/>
    <w:basedOn w:val="a1"/>
    <w:rsid w:val="001A15B9"/>
  </w:style>
  <w:style w:type="character" w:styleId="aa">
    <w:name w:val="Emphasis"/>
    <w:basedOn w:val="a1"/>
    <w:uiPriority w:val="20"/>
    <w:qFormat/>
    <w:rsid w:val="00471A6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471A6C"/>
  </w:style>
  <w:style w:type="character" w:styleId="ab">
    <w:name w:val="FollowedHyperlink"/>
    <w:basedOn w:val="a1"/>
    <w:semiHidden/>
    <w:unhideWhenUsed/>
    <w:rsid w:val="007901B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F2A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8066E0"/>
    <w:pPr>
      <w:ind w:leftChars="200" w:left="480"/>
    </w:pPr>
  </w:style>
  <w:style w:type="character" w:customStyle="1" w:styleId="xbe">
    <w:name w:val="_xbe"/>
    <w:basedOn w:val="a1"/>
    <w:rsid w:val="009D59DB"/>
  </w:style>
  <w:style w:type="paragraph" w:styleId="HTML">
    <w:name w:val="HTML Preformatted"/>
    <w:basedOn w:val="a"/>
    <w:link w:val="HTML0"/>
    <w:uiPriority w:val="99"/>
    <w:unhideWhenUsed/>
    <w:rsid w:val="003452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3452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1310-35C4-4194-A0CA-CF306F9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CMT</Company>
  <LinksUpToDate>false</LinksUpToDate>
  <CharactersWithSpaces>1011</CharactersWithSpaces>
  <SharedDoc>false</SharedDoc>
  <HLinks>
    <vt:vector size="18" baseType="variant">
      <vt:variant>
        <vt:i4>2883660</vt:i4>
      </vt:variant>
      <vt:variant>
        <vt:i4>6</vt:i4>
      </vt:variant>
      <vt:variant>
        <vt:i4>0</vt:i4>
      </vt:variant>
      <vt:variant>
        <vt:i4>5</vt:i4>
      </vt:variant>
      <vt:variant>
        <vt:lpwstr>mailto:oo@itri.org.tw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https://itriap3.itri.org.tw/seminar/register/orgRegAdd.aspx?smncd=51140003&amp;onf=Y</vt:lpwstr>
      </vt:variant>
      <vt:variant>
        <vt:lpwstr/>
      </vt:variant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http://seminar.itri.org.tw/onlinereg/RegAdd.aspx?msgno=51140003&amp;flag=N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固態照明白光LED技術研討會</dc:title>
  <dc:creator>News</dc:creator>
  <cp:lastModifiedBy>Elise</cp:lastModifiedBy>
  <cp:revision>2</cp:revision>
  <cp:lastPrinted>2018-03-09T01:42:00Z</cp:lastPrinted>
  <dcterms:created xsi:type="dcterms:W3CDTF">2018-10-04T06:24:00Z</dcterms:created>
  <dcterms:modified xsi:type="dcterms:W3CDTF">2018-10-04T06:24:00Z</dcterms:modified>
</cp:coreProperties>
</file>